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13" w:rsidRPr="00AE4E28" w:rsidRDefault="00AE4E28" w:rsidP="00E64213">
      <w:pPr>
        <w:tabs>
          <w:tab w:val="left" w:pos="2730"/>
        </w:tabs>
        <w:jc w:val="both"/>
        <w:rPr>
          <w:rFonts w:ascii="Times New Roman" w:hAnsi="Times New Roman" w:cs="Times New Roman"/>
          <w:b/>
          <w:sz w:val="24"/>
          <w:szCs w:val="24"/>
          <w:lang w:val="sq-AL"/>
        </w:rPr>
      </w:pPr>
      <w:r w:rsidRPr="00AE4E28">
        <w:rPr>
          <w:rFonts w:ascii="Times New Roman" w:hAnsi="Times New Roman" w:cs="Times New Roman"/>
          <w:b/>
          <w:sz w:val="24"/>
          <w:szCs w:val="24"/>
          <w:lang w:val="sq-AL"/>
        </w:rPr>
        <w:t xml:space="preserve">Përgjigjia Nr.30 </w:t>
      </w:r>
    </w:p>
    <w:p w:rsidR="00E64213" w:rsidRDefault="00E64213" w:rsidP="00E64213">
      <w:pPr>
        <w:tabs>
          <w:tab w:val="left" w:pos="2730"/>
        </w:tabs>
        <w:spacing w:after="0"/>
        <w:jc w:val="both"/>
        <w:rPr>
          <w:rFonts w:ascii="Times New Roman" w:hAnsi="Times New Roman" w:cs="Times New Roman"/>
          <w:sz w:val="24"/>
          <w:szCs w:val="24"/>
          <w:lang w:val="sq-AL"/>
        </w:rPr>
      </w:pPr>
      <w:r w:rsidRPr="001A6A9D">
        <w:rPr>
          <w:rFonts w:ascii="Times New Roman" w:hAnsi="Times New Roman" w:cs="Times New Roman"/>
          <w:b/>
          <w:sz w:val="24"/>
          <w:szCs w:val="24"/>
          <w:lang w:val="sq-AL"/>
        </w:rPr>
        <w:t>Pyetja</w:t>
      </w:r>
      <w:r>
        <w:rPr>
          <w:rFonts w:ascii="Times New Roman" w:hAnsi="Times New Roman" w:cs="Times New Roman"/>
          <w:b/>
          <w:sz w:val="24"/>
          <w:szCs w:val="24"/>
          <w:lang w:val="sq-AL"/>
        </w:rPr>
        <w:t xml:space="preserve"> 1.</w:t>
      </w:r>
      <w:r>
        <w:rPr>
          <w:rFonts w:ascii="Times New Roman" w:hAnsi="Times New Roman" w:cs="Times New Roman"/>
          <w:sz w:val="24"/>
          <w:szCs w:val="24"/>
          <w:lang w:val="sq-AL"/>
        </w:rPr>
        <w:t xml:space="preserve"> </w:t>
      </w:r>
    </w:p>
    <w:p w:rsidR="00E64213" w:rsidRDefault="00E64213" w:rsidP="00E64213">
      <w:pPr>
        <w:tabs>
          <w:tab w:val="left" w:pos="2730"/>
        </w:tabs>
        <w:spacing w:after="0"/>
        <w:jc w:val="both"/>
        <w:rPr>
          <w:rFonts w:ascii="Times New Roman" w:hAnsi="Times New Roman" w:cs="Times New Roman"/>
          <w:sz w:val="24"/>
          <w:szCs w:val="24"/>
          <w:lang w:val="sq-AL"/>
        </w:rPr>
      </w:pPr>
      <w:r w:rsidRPr="004635D9">
        <w:rPr>
          <w:rFonts w:ascii="Times New Roman" w:hAnsi="Times New Roman" w:cs="Times New Roman"/>
          <w:sz w:val="24"/>
          <w:szCs w:val="24"/>
          <w:lang w:val="sq-AL"/>
        </w:rPr>
        <w:t>Sa është numri i ankesave t</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mb</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rritura pran</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institucionit tuaj p</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r shkelje t</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t</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drejtave t</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pasagjer</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ve p</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r vitet 2020, 2021, 2022)</w:t>
      </w:r>
    </w:p>
    <w:p w:rsidR="00E64213" w:rsidRPr="004635D9" w:rsidRDefault="00E64213" w:rsidP="00E64213">
      <w:pPr>
        <w:tabs>
          <w:tab w:val="left" w:pos="2730"/>
        </w:tabs>
        <w:spacing w:after="0"/>
        <w:jc w:val="both"/>
        <w:rPr>
          <w:rFonts w:ascii="Times New Roman" w:hAnsi="Times New Roman" w:cs="Times New Roman"/>
          <w:sz w:val="24"/>
          <w:szCs w:val="24"/>
          <w:lang w:val="sq-AL"/>
        </w:rPr>
      </w:pPr>
    </w:p>
    <w:p w:rsidR="00E64213" w:rsidRPr="001A6A9D" w:rsidRDefault="00E64213" w:rsidP="00E64213">
      <w:pPr>
        <w:tabs>
          <w:tab w:val="left" w:pos="2730"/>
        </w:tabs>
        <w:spacing w:after="0"/>
        <w:jc w:val="both"/>
        <w:rPr>
          <w:rFonts w:ascii="Times New Roman" w:hAnsi="Times New Roman" w:cs="Times New Roman"/>
          <w:b/>
          <w:sz w:val="24"/>
          <w:szCs w:val="24"/>
          <w:lang w:val="sq-AL"/>
        </w:rPr>
      </w:pPr>
      <w:r w:rsidRPr="00192448">
        <w:rPr>
          <w:rFonts w:ascii="Times New Roman" w:hAnsi="Times New Roman" w:cs="Times New Roman"/>
          <w:b/>
          <w:sz w:val="24"/>
          <w:szCs w:val="24"/>
          <w:lang w:val="sq-AL"/>
        </w:rPr>
        <w:t>P</w:t>
      </w:r>
      <w:r>
        <w:rPr>
          <w:rFonts w:ascii="Times New Roman" w:hAnsi="Times New Roman" w:cs="Times New Roman"/>
          <w:b/>
          <w:sz w:val="24"/>
          <w:szCs w:val="24"/>
          <w:lang w:val="sq-AL"/>
        </w:rPr>
        <w:t>ë</w:t>
      </w:r>
      <w:r w:rsidRPr="00192448">
        <w:rPr>
          <w:rFonts w:ascii="Times New Roman" w:hAnsi="Times New Roman" w:cs="Times New Roman"/>
          <w:b/>
          <w:sz w:val="24"/>
          <w:szCs w:val="24"/>
          <w:lang w:val="sq-AL"/>
        </w:rPr>
        <w:t xml:space="preserve">rgjigje: </w:t>
      </w:r>
      <w:r w:rsidRPr="001015F8">
        <w:rPr>
          <w:rFonts w:ascii="Times New Roman" w:hAnsi="Times New Roman" w:cs="Times New Roman"/>
          <w:sz w:val="24"/>
          <w:szCs w:val="24"/>
          <w:lang w:val="sq-AL"/>
        </w:rPr>
        <w:t>Përgjatë vitit 2020, numri i ankesave duke përfshirë të gjitha kompanitë ajrore ishte 47. Nga muaji Mars 2020 e në vazhdim, është periudha e cila përkoi me</w:t>
      </w:r>
      <w:r>
        <w:rPr>
          <w:rFonts w:ascii="Times New Roman" w:hAnsi="Times New Roman" w:cs="Times New Roman"/>
          <w:sz w:val="24"/>
          <w:szCs w:val="24"/>
          <w:lang w:val="sq-AL"/>
        </w:rPr>
        <w:t xml:space="preserve"> kufizime të konsiderueshme</w:t>
      </w:r>
      <w:r w:rsidRPr="001015F8">
        <w:rPr>
          <w:rFonts w:ascii="Times New Roman" w:hAnsi="Times New Roman" w:cs="Times New Roman"/>
          <w:sz w:val="24"/>
          <w:szCs w:val="24"/>
          <w:lang w:val="sq-AL"/>
        </w:rPr>
        <w:t xml:space="preserve"> të fluturimeve </w:t>
      </w:r>
      <w:r>
        <w:rPr>
          <w:rFonts w:ascii="Times New Roman" w:hAnsi="Times New Roman" w:cs="Times New Roman"/>
          <w:sz w:val="24"/>
          <w:szCs w:val="24"/>
          <w:lang w:val="sq-AL"/>
        </w:rPr>
        <w:t xml:space="preserve">nga/ për </w:t>
      </w:r>
      <w:r w:rsidRPr="001015F8">
        <w:rPr>
          <w:rFonts w:ascii="Times New Roman" w:hAnsi="Times New Roman" w:cs="Times New Roman"/>
          <w:sz w:val="24"/>
          <w:szCs w:val="24"/>
          <w:lang w:val="sq-AL"/>
        </w:rPr>
        <w:t>në TIA</w:t>
      </w:r>
      <w:r>
        <w:rPr>
          <w:rFonts w:ascii="Times New Roman" w:hAnsi="Times New Roman" w:cs="Times New Roman"/>
          <w:sz w:val="24"/>
          <w:szCs w:val="24"/>
          <w:lang w:val="sq-AL"/>
        </w:rPr>
        <w:t xml:space="preserve"> për shkak të pande</w:t>
      </w:r>
      <w:r w:rsidRPr="00192448">
        <w:rPr>
          <w:rFonts w:ascii="Times New Roman" w:hAnsi="Times New Roman" w:cs="Times New Roman"/>
          <w:sz w:val="24"/>
          <w:szCs w:val="24"/>
          <w:lang w:val="sq-AL"/>
        </w:rPr>
        <w:t>misë së Covid -19. Ato pak fluturime</w:t>
      </w:r>
      <w:r>
        <w:rPr>
          <w:rFonts w:ascii="Times New Roman" w:hAnsi="Times New Roman" w:cs="Times New Roman"/>
          <w:sz w:val="24"/>
          <w:szCs w:val="24"/>
          <w:lang w:val="sq-AL"/>
        </w:rPr>
        <w:t xml:space="preserve"> të krye</w:t>
      </w:r>
      <w:r w:rsidRPr="00192448">
        <w:rPr>
          <w:rFonts w:ascii="Times New Roman" w:hAnsi="Times New Roman" w:cs="Times New Roman"/>
          <w:sz w:val="24"/>
          <w:szCs w:val="24"/>
          <w:lang w:val="sq-AL"/>
        </w:rPr>
        <w:t>ra</w:t>
      </w:r>
      <w:r>
        <w:rPr>
          <w:rFonts w:ascii="Times New Roman" w:hAnsi="Times New Roman" w:cs="Times New Roman"/>
          <w:sz w:val="24"/>
          <w:szCs w:val="24"/>
          <w:lang w:val="sq-AL"/>
        </w:rPr>
        <w:t>,</w:t>
      </w:r>
      <w:r w:rsidRPr="00192448">
        <w:rPr>
          <w:rFonts w:ascii="Times New Roman" w:hAnsi="Times New Roman" w:cs="Times New Roman"/>
          <w:sz w:val="24"/>
          <w:szCs w:val="24"/>
          <w:lang w:val="sq-AL"/>
        </w:rPr>
        <w:t xml:space="preserve"> ishin më shumë me karakter riatdhesimi, ku vonesat dhe anulimet e linjave ishin të pakta dhe për pasojë rastet e ankimimeve ishin të ulta. Asistenca ndaj pasagjerit</w:t>
      </w:r>
      <w:r>
        <w:rPr>
          <w:rFonts w:ascii="Times New Roman" w:hAnsi="Times New Roman" w:cs="Times New Roman"/>
          <w:sz w:val="24"/>
          <w:szCs w:val="24"/>
          <w:lang w:val="sq-AL"/>
        </w:rPr>
        <w:t>,</w:t>
      </w:r>
      <w:r w:rsidRPr="00192448">
        <w:rPr>
          <w:rFonts w:ascii="Times New Roman" w:hAnsi="Times New Roman" w:cs="Times New Roman"/>
          <w:sz w:val="24"/>
          <w:szCs w:val="24"/>
          <w:lang w:val="sq-AL"/>
        </w:rPr>
        <w:t xml:space="preserve"> në të shumtën e rasteve gjatë kësaj periudhe ka konsistuar në </w:t>
      </w:r>
      <w:r>
        <w:rPr>
          <w:rFonts w:ascii="Times New Roman" w:hAnsi="Times New Roman" w:cs="Times New Roman"/>
          <w:sz w:val="24"/>
          <w:szCs w:val="24"/>
          <w:lang w:val="sq-AL"/>
        </w:rPr>
        <w:t xml:space="preserve">drejtimin </w:t>
      </w:r>
      <w:r w:rsidRPr="00192448">
        <w:rPr>
          <w:rFonts w:ascii="Times New Roman" w:hAnsi="Times New Roman" w:cs="Times New Roman"/>
          <w:sz w:val="24"/>
          <w:szCs w:val="24"/>
          <w:lang w:val="sq-AL"/>
        </w:rPr>
        <w:t xml:space="preserve">e pasagjerëve për të marrë informacionin e duhur </w:t>
      </w:r>
      <w:r>
        <w:rPr>
          <w:rFonts w:ascii="Times New Roman" w:hAnsi="Times New Roman" w:cs="Times New Roman"/>
          <w:sz w:val="24"/>
          <w:szCs w:val="24"/>
          <w:lang w:val="sq-AL"/>
        </w:rPr>
        <w:t>nga kompanitë, orjentimin për më</w:t>
      </w:r>
      <w:r w:rsidRPr="00192448">
        <w:rPr>
          <w:rFonts w:ascii="Times New Roman" w:hAnsi="Times New Roman" w:cs="Times New Roman"/>
          <w:sz w:val="24"/>
          <w:szCs w:val="24"/>
          <w:lang w:val="sq-AL"/>
        </w:rPr>
        <w:t>nyrën e ankimimit dhe të drejtën e kompensimit për fluturimet e anu</w:t>
      </w:r>
      <w:r>
        <w:rPr>
          <w:rFonts w:ascii="Times New Roman" w:hAnsi="Times New Roman" w:cs="Times New Roman"/>
          <w:sz w:val="24"/>
          <w:szCs w:val="24"/>
          <w:lang w:val="sq-AL"/>
        </w:rPr>
        <w:t>luara për shkak të pandemisë (</w:t>
      </w:r>
      <w:r w:rsidRPr="00192448">
        <w:rPr>
          <w:rFonts w:ascii="Times New Roman" w:hAnsi="Times New Roman" w:cs="Times New Roman"/>
          <w:sz w:val="24"/>
          <w:szCs w:val="24"/>
          <w:lang w:val="sq-AL"/>
        </w:rPr>
        <w:t xml:space="preserve">kompensim me </w:t>
      </w:r>
      <w:r w:rsidRPr="00E64213">
        <w:rPr>
          <w:rFonts w:ascii="Times New Roman" w:hAnsi="Times New Roman" w:cs="Times New Roman"/>
          <w:i/>
          <w:sz w:val="24"/>
          <w:szCs w:val="24"/>
          <w:lang w:val="sq-AL"/>
        </w:rPr>
        <w:t>voucher</w:t>
      </w:r>
      <w:r w:rsidRPr="00192448">
        <w:rPr>
          <w:rFonts w:ascii="Times New Roman" w:hAnsi="Times New Roman" w:cs="Times New Roman"/>
          <w:sz w:val="24"/>
          <w:szCs w:val="24"/>
          <w:lang w:val="sq-AL"/>
        </w:rPr>
        <w:t>/rezervim i një flu</w:t>
      </w:r>
      <w:r>
        <w:rPr>
          <w:rFonts w:ascii="Times New Roman" w:hAnsi="Times New Roman" w:cs="Times New Roman"/>
          <w:sz w:val="24"/>
          <w:szCs w:val="24"/>
          <w:lang w:val="sq-AL"/>
        </w:rPr>
        <w:t>turimi në një moment tjetër etj</w:t>
      </w:r>
      <w:r w:rsidRPr="00192448">
        <w:rPr>
          <w:rFonts w:ascii="Times New Roman" w:hAnsi="Times New Roman" w:cs="Times New Roman"/>
          <w:sz w:val="24"/>
          <w:szCs w:val="24"/>
          <w:lang w:val="sq-AL"/>
        </w:rPr>
        <w:t xml:space="preserve">.). </w:t>
      </w:r>
    </w:p>
    <w:p w:rsidR="00E64213" w:rsidRPr="00192448" w:rsidRDefault="00E64213" w:rsidP="00E6421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Numri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kompesimeve</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nga</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viti</w:t>
      </w:r>
      <w:proofErr w:type="spellEnd"/>
      <w:r w:rsidRPr="00192448">
        <w:rPr>
          <w:rFonts w:ascii="Times New Roman" w:hAnsi="Times New Roman" w:cs="Times New Roman"/>
          <w:sz w:val="24"/>
          <w:szCs w:val="24"/>
        </w:rPr>
        <w:t xml:space="preserve"> 2018 </w:t>
      </w:r>
      <w:proofErr w:type="spellStart"/>
      <w:r w:rsidRPr="00192448">
        <w:rPr>
          <w:rFonts w:ascii="Times New Roman" w:hAnsi="Times New Roman" w:cs="Times New Roman"/>
          <w:sz w:val="24"/>
          <w:szCs w:val="24"/>
        </w:rPr>
        <w:t>deri</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në</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muajin</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Shkurt</w:t>
      </w:r>
      <w:proofErr w:type="spellEnd"/>
      <w:r w:rsidRPr="00192448">
        <w:rPr>
          <w:rFonts w:ascii="Times New Roman" w:hAnsi="Times New Roman" w:cs="Times New Roman"/>
          <w:sz w:val="24"/>
          <w:szCs w:val="24"/>
        </w:rPr>
        <w:t xml:space="preserve"> 2020</w:t>
      </w:r>
      <w:r w:rsidRPr="00192448">
        <w:rPr>
          <w:rFonts w:ascii="Times New Roman" w:hAnsi="Times New Roman" w:cs="Times New Roman"/>
          <w:b/>
          <w:sz w:val="24"/>
          <w:szCs w:val="24"/>
        </w:rPr>
        <w:t xml:space="preserve"> </w:t>
      </w:r>
      <w:proofErr w:type="spellStart"/>
      <w:r w:rsidRPr="00192448">
        <w:rPr>
          <w:rFonts w:ascii="Times New Roman" w:hAnsi="Times New Roman" w:cs="Times New Roman"/>
          <w:sz w:val="24"/>
          <w:szCs w:val="24"/>
        </w:rPr>
        <w:t>rezulton</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në</w:t>
      </w:r>
      <w:proofErr w:type="spellEnd"/>
      <w:r w:rsidRPr="00192448">
        <w:rPr>
          <w:rFonts w:ascii="Times New Roman" w:hAnsi="Times New Roman" w:cs="Times New Roman"/>
          <w:sz w:val="24"/>
          <w:szCs w:val="24"/>
        </w:rPr>
        <w:t xml:space="preserve"> total </w:t>
      </w:r>
      <w:proofErr w:type="spellStart"/>
      <w:r w:rsidRPr="00192448">
        <w:rPr>
          <w:rFonts w:ascii="Times New Roman" w:hAnsi="Times New Roman" w:cs="Times New Roman"/>
          <w:sz w:val="24"/>
          <w:szCs w:val="24"/>
        </w:rPr>
        <w:t>si</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më</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poshtë</w:t>
      </w:r>
      <w:proofErr w:type="spellEnd"/>
      <w:r w:rsidRPr="00192448">
        <w:rPr>
          <w:rFonts w:ascii="Times New Roman" w:hAnsi="Times New Roman" w:cs="Times New Roman"/>
          <w:sz w:val="24"/>
          <w:szCs w:val="24"/>
        </w:rPr>
        <w:t xml:space="preserve">: </w:t>
      </w:r>
    </w:p>
    <w:p w:rsidR="00E64213" w:rsidRDefault="00E64213" w:rsidP="00E64213">
      <w:pPr>
        <w:spacing w:after="0"/>
        <w:rPr>
          <w:rFonts w:ascii="Times New Roman" w:hAnsi="Times New Roman" w:cs="Times New Roman"/>
          <w:sz w:val="24"/>
          <w:szCs w:val="24"/>
        </w:rPr>
      </w:pPr>
      <w:r w:rsidRPr="00192448">
        <w:rPr>
          <w:rFonts w:ascii="Times New Roman" w:hAnsi="Times New Roman" w:cs="Times New Roman"/>
          <w:sz w:val="24"/>
          <w:szCs w:val="24"/>
        </w:rPr>
        <w:t xml:space="preserve">Open Case </w:t>
      </w:r>
      <w:r>
        <w:rPr>
          <w:rFonts w:ascii="Times New Roman" w:hAnsi="Times New Roman" w:cs="Times New Roman"/>
          <w:sz w:val="24"/>
          <w:szCs w:val="24"/>
        </w:rPr>
        <w:t xml:space="preserve">- </w:t>
      </w:r>
      <w:r w:rsidRPr="00192448">
        <w:rPr>
          <w:rFonts w:ascii="Times New Roman" w:hAnsi="Times New Roman" w:cs="Times New Roman"/>
          <w:sz w:val="24"/>
          <w:szCs w:val="24"/>
        </w:rPr>
        <w:t xml:space="preserve">1334 </w:t>
      </w:r>
    </w:p>
    <w:p w:rsidR="00E64213" w:rsidRDefault="00E64213" w:rsidP="00E64213">
      <w:pPr>
        <w:spacing w:after="0"/>
        <w:rPr>
          <w:rFonts w:ascii="Times New Roman" w:hAnsi="Times New Roman" w:cs="Times New Roman"/>
          <w:sz w:val="24"/>
          <w:szCs w:val="24"/>
        </w:rPr>
      </w:pPr>
      <w:r w:rsidRPr="00192448">
        <w:rPr>
          <w:rFonts w:ascii="Times New Roman" w:hAnsi="Times New Roman" w:cs="Times New Roman"/>
          <w:sz w:val="24"/>
          <w:szCs w:val="24"/>
        </w:rPr>
        <w:t>Closed Case</w:t>
      </w:r>
      <w:r>
        <w:rPr>
          <w:rFonts w:ascii="Times New Roman" w:hAnsi="Times New Roman" w:cs="Times New Roman"/>
          <w:sz w:val="24"/>
          <w:szCs w:val="24"/>
        </w:rPr>
        <w:t xml:space="preserve"> - </w:t>
      </w:r>
      <w:r w:rsidRPr="00192448">
        <w:rPr>
          <w:rFonts w:ascii="Times New Roman" w:hAnsi="Times New Roman" w:cs="Times New Roman"/>
          <w:sz w:val="24"/>
          <w:szCs w:val="24"/>
        </w:rPr>
        <w:t xml:space="preserve">2253 </w:t>
      </w:r>
    </w:p>
    <w:p w:rsidR="00E64213" w:rsidRPr="00192448" w:rsidRDefault="00E64213" w:rsidP="00E64213">
      <w:pPr>
        <w:spacing w:after="0"/>
        <w:rPr>
          <w:rFonts w:ascii="Times New Roman" w:hAnsi="Times New Roman" w:cs="Times New Roman"/>
          <w:sz w:val="24"/>
          <w:szCs w:val="24"/>
        </w:rPr>
      </w:pPr>
    </w:p>
    <w:p w:rsidR="00E64213" w:rsidRPr="00E64213" w:rsidRDefault="00E64213" w:rsidP="00E64213">
      <w:pPr>
        <w:spacing w:after="0"/>
        <w:rPr>
          <w:rFonts w:ascii="Times New Roman" w:hAnsi="Times New Roman" w:cs="Times New Roman"/>
          <w:sz w:val="20"/>
          <w:szCs w:val="20"/>
        </w:rPr>
      </w:pPr>
      <w:proofErr w:type="gramStart"/>
      <w:r w:rsidRPr="00E64213">
        <w:rPr>
          <w:rFonts w:ascii="Segoe UI Symbol" w:hAnsi="Segoe UI Symbol" w:cs="Segoe UI Symbol"/>
          <w:sz w:val="20"/>
          <w:szCs w:val="20"/>
        </w:rPr>
        <w:t>✱</w:t>
      </w:r>
      <w:r w:rsidRPr="00E64213">
        <w:rPr>
          <w:rFonts w:ascii="Times New Roman" w:hAnsi="Times New Roman" w:cs="Times New Roman"/>
          <w:sz w:val="20"/>
          <w:szCs w:val="20"/>
        </w:rPr>
        <w:t xml:space="preserve">Open Case – </w:t>
      </w:r>
      <w:proofErr w:type="spellStart"/>
      <w:r w:rsidRPr="00E64213">
        <w:rPr>
          <w:rFonts w:ascii="Times New Roman" w:hAnsi="Times New Roman" w:cs="Times New Roman"/>
          <w:sz w:val="20"/>
          <w:szCs w:val="20"/>
        </w:rPr>
        <w:t>rastet</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kur</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Operatori</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Ajror</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ka</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filluar</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trajtimin</w:t>
      </w:r>
      <w:proofErr w:type="spellEnd"/>
      <w:r w:rsidRPr="00E64213">
        <w:rPr>
          <w:rFonts w:ascii="Times New Roman" w:hAnsi="Times New Roman" w:cs="Times New Roman"/>
          <w:sz w:val="20"/>
          <w:szCs w:val="20"/>
        </w:rPr>
        <w:t xml:space="preserve"> e </w:t>
      </w:r>
      <w:proofErr w:type="spellStart"/>
      <w:r w:rsidRPr="00E64213">
        <w:rPr>
          <w:rFonts w:ascii="Times New Roman" w:hAnsi="Times New Roman" w:cs="Times New Roman"/>
          <w:sz w:val="20"/>
          <w:szCs w:val="20"/>
        </w:rPr>
        <w:t>ankesës</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së</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pasagjerëve</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në</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rast</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vonese</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mbi</w:t>
      </w:r>
      <w:proofErr w:type="spellEnd"/>
      <w:r w:rsidRPr="00E64213">
        <w:rPr>
          <w:rFonts w:ascii="Times New Roman" w:hAnsi="Times New Roman" w:cs="Times New Roman"/>
          <w:sz w:val="20"/>
          <w:szCs w:val="20"/>
        </w:rPr>
        <w:t xml:space="preserve"> 3 </w:t>
      </w:r>
      <w:proofErr w:type="spellStart"/>
      <w:r w:rsidRPr="00E64213">
        <w:rPr>
          <w:rFonts w:ascii="Times New Roman" w:hAnsi="Times New Roman" w:cs="Times New Roman"/>
          <w:sz w:val="20"/>
          <w:szCs w:val="20"/>
        </w:rPr>
        <w:t>orë</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ose</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anulim</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fluturimi</w:t>
      </w:r>
      <w:proofErr w:type="spellEnd"/>
      <w:r w:rsidRPr="00E64213">
        <w:rPr>
          <w:rFonts w:ascii="Times New Roman" w:hAnsi="Times New Roman" w:cs="Times New Roman"/>
          <w:sz w:val="20"/>
          <w:szCs w:val="20"/>
        </w:rPr>
        <w:t>.</w:t>
      </w:r>
      <w:proofErr w:type="gramEnd"/>
      <w:r w:rsidRPr="00E64213">
        <w:rPr>
          <w:rFonts w:ascii="Times New Roman" w:hAnsi="Times New Roman" w:cs="Times New Roman"/>
          <w:sz w:val="20"/>
          <w:szCs w:val="20"/>
        </w:rPr>
        <w:t xml:space="preserve"> </w:t>
      </w:r>
    </w:p>
    <w:p w:rsidR="00E64213" w:rsidRPr="00E64213" w:rsidRDefault="00E64213" w:rsidP="00E64213">
      <w:pPr>
        <w:spacing w:after="0"/>
        <w:rPr>
          <w:rFonts w:ascii="Times New Roman" w:hAnsi="Times New Roman" w:cs="Times New Roman"/>
          <w:sz w:val="20"/>
          <w:szCs w:val="20"/>
        </w:rPr>
      </w:pPr>
      <w:proofErr w:type="gramStart"/>
      <w:r w:rsidRPr="00E64213">
        <w:rPr>
          <w:rFonts w:ascii="Segoe UI Symbol" w:hAnsi="Segoe UI Symbol" w:cs="Segoe UI Symbol"/>
          <w:sz w:val="20"/>
          <w:szCs w:val="20"/>
        </w:rPr>
        <w:t>✱</w:t>
      </w:r>
      <w:r w:rsidRPr="00E64213">
        <w:rPr>
          <w:rFonts w:ascii="Times New Roman" w:hAnsi="Times New Roman" w:cs="Times New Roman"/>
          <w:sz w:val="20"/>
          <w:szCs w:val="20"/>
        </w:rPr>
        <w:t xml:space="preserve">Closed Case – </w:t>
      </w:r>
      <w:proofErr w:type="spellStart"/>
      <w:r w:rsidRPr="00E64213">
        <w:rPr>
          <w:rFonts w:ascii="Times New Roman" w:hAnsi="Times New Roman" w:cs="Times New Roman"/>
          <w:sz w:val="20"/>
          <w:szCs w:val="20"/>
        </w:rPr>
        <w:t>rastet</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kur</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pasagjerët</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janë</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kompensuar</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nga</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Operatori</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Ajror</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në</w:t>
      </w:r>
      <w:proofErr w:type="spellEnd"/>
      <w:r w:rsidRPr="00E64213">
        <w:rPr>
          <w:rFonts w:ascii="Times New Roman" w:hAnsi="Times New Roman" w:cs="Times New Roman"/>
          <w:sz w:val="20"/>
          <w:szCs w:val="20"/>
        </w:rPr>
        <w:t xml:space="preserve"> </w:t>
      </w:r>
      <w:proofErr w:type="spellStart"/>
      <w:r w:rsidRPr="00E64213">
        <w:rPr>
          <w:rFonts w:ascii="Times New Roman" w:hAnsi="Times New Roman" w:cs="Times New Roman"/>
          <w:sz w:val="20"/>
          <w:szCs w:val="20"/>
        </w:rPr>
        <w:t>formë</w:t>
      </w:r>
      <w:proofErr w:type="spellEnd"/>
      <w:r w:rsidRPr="00E64213">
        <w:rPr>
          <w:rFonts w:ascii="Times New Roman" w:hAnsi="Times New Roman" w:cs="Times New Roman"/>
          <w:sz w:val="20"/>
          <w:szCs w:val="20"/>
        </w:rPr>
        <w:t xml:space="preserve"> cash </w:t>
      </w:r>
      <w:proofErr w:type="spellStart"/>
      <w:r w:rsidRPr="00E64213">
        <w:rPr>
          <w:rFonts w:ascii="Times New Roman" w:hAnsi="Times New Roman" w:cs="Times New Roman"/>
          <w:sz w:val="20"/>
          <w:szCs w:val="20"/>
        </w:rPr>
        <w:t>ose</w:t>
      </w:r>
      <w:proofErr w:type="spellEnd"/>
      <w:r w:rsidRPr="00E64213">
        <w:rPr>
          <w:rFonts w:ascii="Times New Roman" w:hAnsi="Times New Roman" w:cs="Times New Roman"/>
          <w:sz w:val="20"/>
          <w:szCs w:val="20"/>
        </w:rPr>
        <w:t xml:space="preserve"> </w:t>
      </w:r>
      <w:r w:rsidRPr="00F37A78">
        <w:rPr>
          <w:rFonts w:ascii="Times New Roman" w:hAnsi="Times New Roman" w:cs="Times New Roman"/>
          <w:i/>
          <w:sz w:val="20"/>
          <w:szCs w:val="20"/>
        </w:rPr>
        <w:t>voucher-</w:t>
      </w:r>
      <w:proofErr w:type="spellStart"/>
      <w:r w:rsidRPr="00F37A78">
        <w:rPr>
          <w:rFonts w:ascii="Times New Roman" w:hAnsi="Times New Roman" w:cs="Times New Roman"/>
          <w:i/>
          <w:sz w:val="20"/>
          <w:szCs w:val="20"/>
        </w:rPr>
        <w:t>i</w:t>
      </w:r>
      <w:proofErr w:type="spellEnd"/>
      <w:r w:rsidRPr="00E64213">
        <w:rPr>
          <w:rFonts w:ascii="Times New Roman" w:hAnsi="Times New Roman" w:cs="Times New Roman"/>
          <w:sz w:val="20"/>
          <w:szCs w:val="20"/>
        </w:rPr>
        <w:t>.</w:t>
      </w:r>
      <w:proofErr w:type="gramEnd"/>
    </w:p>
    <w:p w:rsidR="00E64213" w:rsidRPr="00192448" w:rsidRDefault="00E64213" w:rsidP="00E64213">
      <w:pPr>
        <w:spacing w:after="0"/>
        <w:rPr>
          <w:rFonts w:ascii="Times New Roman" w:hAnsi="Times New Roman" w:cs="Times New Roman"/>
          <w:sz w:val="24"/>
          <w:szCs w:val="24"/>
        </w:rPr>
      </w:pPr>
    </w:p>
    <w:p w:rsidR="00E64213" w:rsidRDefault="00E64213" w:rsidP="00E64213">
      <w:pPr>
        <w:rPr>
          <w:rFonts w:ascii="Times New Roman" w:hAnsi="Times New Roman" w:cs="Times New Roman"/>
          <w:sz w:val="24"/>
          <w:szCs w:val="24"/>
        </w:rPr>
      </w:pPr>
      <w:proofErr w:type="spellStart"/>
      <w:proofErr w:type="gramStart"/>
      <w:r>
        <w:rPr>
          <w:rFonts w:ascii="Times New Roman" w:hAnsi="Times New Roman" w:cs="Times New Roman"/>
          <w:sz w:val="24"/>
          <w:szCs w:val="24"/>
        </w:rPr>
        <w:t>Ky</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numër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ankesash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kësaj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përkon</w:t>
      </w:r>
      <w:proofErr w:type="spellEnd"/>
      <w:r>
        <w:rPr>
          <w:rFonts w:ascii="Times New Roman" w:hAnsi="Times New Roman" w:cs="Times New Roman"/>
          <w:sz w:val="24"/>
          <w:szCs w:val="24"/>
        </w:rPr>
        <w:t xml:space="preserve"> </w:t>
      </w:r>
      <w:r w:rsidRPr="00192448">
        <w:rPr>
          <w:rFonts w:ascii="Times New Roman" w:hAnsi="Times New Roman" w:cs="Times New Roman"/>
          <w:sz w:val="24"/>
          <w:szCs w:val="24"/>
        </w:rPr>
        <w:t xml:space="preserve">me </w:t>
      </w:r>
      <w:proofErr w:type="spellStart"/>
      <w:r w:rsidRPr="00192448">
        <w:rPr>
          <w:rFonts w:ascii="Times New Roman" w:hAnsi="Times New Roman" w:cs="Times New Roman"/>
          <w:sz w:val="24"/>
          <w:szCs w:val="24"/>
        </w:rPr>
        <w:t>mbylljen</w:t>
      </w:r>
      <w:proofErr w:type="spellEnd"/>
      <w:r w:rsidRPr="00192448">
        <w:rPr>
          <w:rFonts w:ascii="Times New Roman" w:hAnsi="Times New Roman" w:cs="Times New Roman"/>
          <w:sz w:val="24"/>
          <w:szCs w:val="24"/>
        </w:rPr>
        <w:t xml:space="preserve"> e 3 </w:t>
      </w:r>
      <w:proofErr w:type="spellStart"/>
      <w:r w:rsidRPr="00192448">
        <w:rPr>
          <w:rFonts w:ascii="Times New Roman" w:hAnsi="Times New Roman" w:cs="Times New Roman"/>
          <w:sz w:val="24"/>
          <w:szCs w:val="24"/>
        </w:rPr>
        <w:t>kompanive</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ajrore</w:t>
      </w:r>
      <w:proofErr w:type="spellEnd"/>
      <w:r w:rsidRPr="00192448">
        <w:rPr>
          <w:rFonts w:ascii="Times New Roman" w:hAnsi="Times New Roman" w:cs="Times New Roman"/>
          <w:sz w:val="24"/>
          <w:szCs w:val="24"/>
        </w:rPr>
        <w:t xml:space="preserve"> </w:t>
      </w:r>
      <w:proofErr w:type="spellStart"/>
      <w:r w:rsidRPr="00192448">
        <w:rPr>
          <w:rFonts w:ascii="Times New Roman" w:hAnsi="Times New Roman" w:cs="Times New Roman"/>
          <w:sz w:val="24"/>
          <w:szCs w:val="24"/>
        </w:rPr>
        <w:t>si</w:t>
      </w:r>
      <w:proofErr w:type="spellEnd"/>
      <w:r w:rsidRPr="00192448">
        <w:rPr>
          <w:rFonts w:ascii="Times New Roman" w:hAnsi="Times New Roman" w:cs="Times New Roman"/>
          <w:sz w:val="24"/>
          <w:szCs w:val="24"/>
        </w:rPr>
        <w:t xml:space="preserve"> Fly Ernest, Adria Air</w:t>
      </w:r>
      <w:r>
        <w:rPr>
          <w:rFonts w:ascii="Times New Roman" w:hAnsi="Times New Roman" w:cs="Times New Roman"/>
          <w:sz w:val="24"/>
          <w:szCs w:val="24"/>
        </w:rPr>
        <w:t>w</w:t>
      </w:r>
      <w:r w:rsidRPr="00192448">
        <w:rPr>
          <w:rFonts w:ascii="Times New Roman" w:hAnsi="Times New Roman" w:cs="Times New Roman"/>
          <w:sz w:val="24"/>
          <w:szCs w:val="24"/>
        </w:rPr>
        <w:t>ays dhe Blue Panorama.</w:t>
      </w:r>
    </w:p>
    <w:p w:rsidR="00E64213" w:rsidRPr="001015F8" w:rsidRDefault="00E64213" w:rsidP="00E64213">
      <w:pPr>
        <w:rPr>
          <w:rFonts w:ascii="Times New Roman" w:hAnsi="Times New Roman" w:cs="Times New Roman"/>
          <w:sz w:val="24"/>
          <w:szCs w:val="24"/>
          <w:lang w:val="sq-AL"/>
        </w:rPr>
      </w:pPr>
      <w:r w:rsidRPr="001015F8">
        <w:rPr>
          <w:rFonts w:ascii="Times New Roman" w:hAnsi="Times New Roman" w:cs="Times New Roman"/>
          <w:sz w:val="24"/>
          <w:szCs w:val="24"/>
          <w:lang w:val="sq-AL"/>
        </w:rPr>
        <w:t>Përgjatë vitit 2021, numri i ankesave duke përfshirë të gjitha kompanitë ajrore ishte 80</w:t>
      </w:r>
      <w:r>
        <w:rPr>
          <w:rFonts w:ascii="Times New Roman" w:hAnsi="Times New Roman" w:cs="Times New Roman"/>
          <w:sz w:val="24"/>
          <w:szCs w:val="24"/>
          <w:lang w:val="sq-AL"/>
        </w:rPr>
        <w:t xml:space="preserve"> ankesa</w:t>
      </w:r>
      <w:r w:rsidRPr="001015F8">
        <w:rPr>
          <w:rFonts w:ascii="Times New Roman" w:hAnsi="Times New Roman" w:cs="Times New Roman"/>
          <w:sz w:val="24"/>
          <w:szCs w:val="24"/>
          <w:lang w:val="sq-AL"/>
        </w:rPr>
        <w:t>.</w:t>
      </w:r>
    </w:p>
    <w:p w:rsidR="00E64213" w:rsidRPr="00192448" w:rsidRDefault="00E64213" w:rsidP="00E64213">
      <w:pPr>
        <w:rPr>
          <w:rFonts w:ascii="Times New Roman" w:hAnsi="Times New Roman" w:cs="Times New Roman"/>
          <w:sz w:val="24"/>
          <w:szCs w:val="24"/>
        </w:rPr>
      </w:pPr>
      <w:r w:rsidRPr="001015F8">
        <w:rPr>
          <w:rFonts w:ascii="Times New Roman" w:hAnsi="Times New Roman" w:cs="Times New Roman"/>
          <w:sz w:val="24"/>
          <w:szCs w:val="24"/>
          <w:lang w:val="sq-AL"/>
        </w:rPr>
        <w:t>Përgjatë vitit 2022, numri i ankesave duke përfshirë të gjitha kompanitë ajrore ishte 117</w:t>
      </w:r>
      <w:r>
        <w:rPr>
          <w:rFonts w:ascii="Times New Roman" w:hAnsi="Times New Roman" w:cs="Times New Roman"/>
          <w:sz w:val="24"/>
          <w:szCs w:val="24"/>
          <w:lang w:val="sq-AL"/>
        </w:rPr>
        <w:t xml:space="preserve"> ankesa.</w:t>
      </w:r>
    </w:p>
    <w:p w:rsidR="00E64213" w:rsidRDefault="00E64213" w:rsidP="00E64213">
      <w:pPr>
        <w:spacing w:after="0"/>
        <w:jc w:val="both"/>
        <w:rPr>
          <w:rFonts w:ascii="Times New Roman" w:hAnsi="Times New Roman" w:cs="Times New Roman"/>
          <w:sz w:val="24"/>
          <w:szCs w:val="24"/>
          <w:lang w:val="sq-AL"/>
        </w:rPr>
      </w:pPr>
    </w:p>
    <w:p w:rsidR="00E64213" w:rsidRDefault="00E64213" w:rsidP="00E64213">
      <w:pPr>
        <w:spacing w:after="0" w:line="360" w:lineRule="auto"/>
        <w:jc w:val="both"/>
        <w:rPr>
          <w:rFonts w:ascii="Times New Roman" w:hAnsi="Times New Roman" w:cs="Times New Roman"/>
          <w:sz w:val="24"/>
          <w:szCs w:val="24"/>
          <w:lang w:val="sq-AL"/>
        </w:rPr>
      </w:pPr>
      <w:r w:rsidRPr="001A6A9D">
        <w:rPr>
          <w:rFonts w:ascii="Times New Roman" w:hAnsi="Times New Roman" w:cs="Times New Roman"/>
          <w:b/>
          <w:sz w:val="24"/>
          <w:szCs w:val="24"/>
          <w:lang w:val="sq-AL"/>
        </w:rPr>
        <w:t>Pyetja</w:t>
      </w:r>
      <w:r>
        <w:rPr>
          <w:rFonts w:ascii="Times New Roman" w:hAnsi="Times New Roman" w:cs="Times New Roman"/>
          <w:b/>
          <w:sz w:val="24"/>
          <w:szCs w:val="24"/>
          <w:lang w:val="sq-AL"/>
        </w:rPr>
        <w:t xml:space="preserve"> 2.</w:t>
      </w:r>
    </w:p>
    <w:p w:rsidR="00E64213" w:rsidRDefault="00E64213" w:rsidP="00E64213">
      <w:pPr>
        <w:spacing w:after="0" w:line="360" w:lineRule="auto"/>
        <w:jc w:val="both"/>
        <w:rPr>
          <w:rFonts w:ascii="Times New Roman" w:hAnsi="Times New Roman" w:cs="Times New Roman"/>
          <w:sz w:val="24"/>
          <w:szCs w:val="24"/>
          <w:lang w:val="sq-AL"/>
        </w:rPr>
      </w:pPr>
      <w:r w:rsidRPr="001A6A9D">
        <w:rPr>
          <w:rFonts w:ascii="Times New Roman" w:hAnsi="Times New Roman" w:cs="Times New Roman"/>
          <w:sz w:val="24"/>
          <w:szCs w:val="24"/>
          <w:lang w:val="sq-AL"/>
        </w:rPr>
        <w:t>Sa</w:t>
      </w:r>
      <w:r>
        <w:rPr>
          <w:rFonts w:ascii="Times New Roman" w:hAnsi="Times New Roman" w:cs="Times New Roman"/>
          <w:sz w:val="24"/>
          <w:szCs w:val="24"/>
          <w:lang w:val="sq-AL"/>
        </w:rPr>
        <w:t xml:space="preserve"> prej këtyre ankesave që kanë të bëjnë me vonesa apo anulime fluturimesh, i janë referuar kompanisë Wizz Air?</w:t>
      </w:r>
    </w:p>
    <w:p w:rsidR="00AE4E28" w:rsidRDefault="00AE4E28" w:rsidP="00E64213">
      <w:pPr>
        <w:spacing w:after="0" w:line="360" w:lineRule="auto"/>
        <w:jc w:val="both"/>
        <w:rPr>
          <w:rFonts w:ascii="Times New Roman" w:hAnsi="Times New Roman" w:cs="Times New Roman"/>
          <w:sz w:val="24"/>
          <w:szCs w:val="24"/>
          <w:lang w:val="sq-AL"/>
        </w:rPr>
      </w:pPr>
    </w:p>
    <w:p w:rsidR="00E64213" w:rsidRPr="00D34401" w:rsidRDefault="00E64213" w:rsidP="00E64213">
      <w:pPr>
        <w:spacing w:after="0" w:line="360" w:lineRule="auto"/>
        <w:jc w:val="both"/>
        <w:rPr>
          <w:rFonts w:ascii="Times New Roman" w:hAnsi="Times New Roman" w:cs="Times New Roman"/>
          <w:b/>
          <w:sz w:val="24"/>
          <w:szCs w:val="24"/>
          <w:lang w:val="sq-AL"/>
        </w:rPr>
      </w:pPr>
      <w:r w:rsidRPr="001A6A9D">
        <w:rPr>
          <w:rFonts w:ascii="Times New Roman" w:hAnsi="Times New Roman" w:cs="Times New Roman"/>
          <w:b/>
          <w:sz w:val="24"/>
          <w:szCs w:val="24"/>
          <w:lang w:val="sq-AL"/>
        </w:rPr>
        <w:t>P</w:t>
      </w:r>
      <w:r>
        <w:rPr>
          <w:rFonts w:ascii="Times New Roman" w:hAnsi="Times New Roman" w:cs="Times New Roman"/>
          <w:b/>
          <w:sz w:val="24"/>
          <w:szCs w:val="24"/>
          <w:lang w:val="sq-AL"/>
        </w:rPr>
        <w:t>ë</w:t>
      </w:r>
      <w:r w:rsidRPr="001A6A9D">
        <w:rPr>
          <w:rFonts w:ascii="Times New Roman" w:hAnsi="Times New Roman" w:cs="Times New Roman"/>
          <w:b/>
          <w:sz w:val="24"/>
          <w:szCs w:val="24"/>
          <w:lang w:val="sq-AL"/>
        </w:rPr>
        <w:t>rgjigje:</w:t>
      </w:r>
      <w:r>
        <w:rPr>
          <w:rFonts w:ascii="Times New Roman" w:hAnsi="Times New Roman" w:cs="Times New Roman"/>
          <w:b/>
          <w:sz w:val="24"/>
          <w:szCs w:val="24"/>
          <w:lang w:val="sq-AL"/>
        </w:rPr>
        <w:t xml:space="preserve"> </w:t>
      </w:r>
      <w:r>
        <w:rPr>
          <w:rFonts w:ascii="Times New Roman" w:hAnsi="Times New Roman" w:cs="Times New Roman"/>
          <w:sz w:val="24"/>
          <w:szCs w:val="24"/>
          <w:lang w:val="sq-AL"/>
        </w:rPr>
        <w:t xml:space="preserve">Për sa i përket numrit të ankesave në adresë të Wizz Air, janë rreth 50 të tilla, duke iu referuar situacionit të operimeve të ndikuara nga faktorë të jashtëm përgjatë këtyre viteve. Aktualisht kjo kompani zë 64% të transportit të pasagjerëve në treg. </w:t>
      </w:r>
    </w:p>
    <w:p w:rsidR="00E64213" w:rsidRDefault="00E64213" w:rsidP="00E64213">
      <w:pPr>
        <w:spacing w:after="0"/>
        <w:jc w:val="both"/>
        <w:rPr>
          <w:rFonts w:ascii="Times New Roman" w:hAnsi="Times New Roman" w:cs="Times New Roman"/>
          <w:sz w:val="24"/>
          <w:szCs w:val="24"/>
          <w:lang w:val="sq-AL"/>
        </w:rPr>
      </w:pPr>
    </w:p>
    <w:p w:rsidR="00E64213" w:rsidRDefault="00E64213" w:rsidP="00E64213">
      <w:pPr>
        <w:spacing w:after="0" w:line="360" w:lineRule="auto"/>
        <w:jc w:val="both"/>
        <w:rPr>
          <w:rFonts w:ascii="Times New Roman" w:hAnsi="Times New Roman" w:cs="Times New Roman"/>
          <w:b/>
          <w:sz w:val="24"/>
          <w:szCs w:val="24"/>
          <w:lang w:val="sq-AL"/>
        </w:rPr>
      </w:pPr>
      <w:r w:rsidRPr="001A6A9D">
        <w:rPr>
          <w:rFonts w:ascii="Times New Roman" w:hAnsi="Times New Roman" w:cs="Times New Roman"/>
          <w:b/>
          <w:sz w:val="24"/>
          <w:szCs w:val="24"/>
          <w:lang w:val="sq-AL"/>
        </w:rPr>
        <w:lastRenderedPageBreak/>
        <w:t>Pyetja</w:t>
      </w:r>
      <w:r>
        <w:rPr>
          <w:rFonts w:ascii="Times New Roman" w:hAnsi="Times New Roman" w:cs="Times New Roman"/>
          <w:b/>
          <w:sz w:val="24"/>
          <w:szCs w:val="24"/>
          <w:lang w:val="sq-AL"/>
        </w:rPr>
        <w:t xml:space="preserve"> 3. </w:t>
      </w:r>
    </w:p>
    <w:p w:rsidR="00E64213" w:rsidRDefault="00E64213" w:rsidP="00E64213">
      <w:pPr>
        <w:spacing w:after="0"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Sa prej këtyre ankesave jane konsideruar të drejta pas shqyrtimit nga institucioni juaj?</w:t>
      </w:r>
    </w:p>
    <w:p w:rsidR="00E64213" w:rsidRDefault="00E64213" w:rsidP="00E64213">
      <w:pPr>
        <w:spacing w:after="0" w:line="360" w:lineRule="auto"/>
        <w:jc w:val="both"/>
        <w:rPr>
          <w:rFonts w:ascii="Times New Roman" w:hAnsi="Times New Roman" w:cs="Times New Roman"/>
          <w:sz w:val="24"/>
          <w:szCs w:val="24"/>
          <w:lang w:val="sq-AL"/>
        </w:rPr>
      </w:pPr>
      <w:r w:rsidRPr="00A1509D">
        <w:rPr>
          <w:rFonts w:ascii="Times New Roman" w:hAnsi="Times New Roman" w:cs="Times New Roman"/>
          <w:b/>
          <w:sz w:val="24"/>
          <w:szCs w:val="24"/>
          <w:lang w:val="sq-AL"/>
        </w:rPr>
        <w:t>P</w:t>
      </w:r>
      <w:r>
        <w:rPr>
          <w:rFonts w:ascii="Times New Roman" w:hAnsi="Times New Roman" w:cs="Times New Roman"/>
          <w:b/>
          <w:sz w:val="24"/>
          <w:szCs w:val="24"/>
          <w:lang w:val="sq-AL"/>
        </w:rPr>
        <w:t>ë</w:t>
      </w:r>
      <w:r w:rsidRPr="00A1509D">
        <w:rPr>
          <w:rFonts w:ascii="Times New Roman" w:hAnsi="Times New Roman" w:cs="Times New Roman"/>
          <w:b/>
          <w:sz w:val="24"/>
          <w:szCs w:val="24"/>
          <w:lang w:val="sq-AL"/>
        </w:rPr>
        <w:t>rgjigje:</w:t>
      </w:r>
      <w:r>
        <w:rPr>
          <w:rFonts w:ascii="Times New Roman" w:hAnsi="Times New Roman" w:cs="Times New Roman"/>
          <w:b/>
          <w:sz w:val="24"/>
          <w:szCs w:val="24"/>
          <w:lang w:val="sq-AL"/>
        </w:rPr>
        <w:t xml:space="preserve"> </w:t>
      </w:r>
      <w:r w:rsidRPr="001015F8">
        <w:rPr>
          <w:rFonts w:ascii="Times New Roman" w:hAnsi="Times New Roman" w:cs="Times New Roman"/>
          <w:sz w:val="24"/>
          <w:szCs w:val="24"/>
          <w:lang w:val="sq-AL"/>
        </w:rPr>
        <w:t xml:space="preserve">37 janë ankesat të deleguara nga Sektori i të Drejtave të Pasagjerëve ndaj Operatorit Ajror </w:t>
      </w:r>
      <w:r>
        <w:rPr>
          <w:rFonts w:ascii="Times New Roman" w:hAnsi="Times New Roman" w:cs="Times New Roman"/>
          <w:sz w:val="24"/>
          <w:szCs w:val="24"/>
          <w:lang w:val="sq-AL"/>
        </w:rPr>
        <w:t>W</w:t>
      </w:r>
      <w:r w:rsidRPr="001015F8">
        <w:rPr>
          <w:rFonts w:ascii="Times New Roman" w:hAnsi="Times New Roman" w:cs="Times New Roman"/>
          <w:sz w:val="24"/>
          <w:szCs w:val="24"/>
          <w:lang w:val="sq-AL"/>
        </w:rPr>
        <w:t>izz Air ose 74% e tyre. Këto ankesa,</w:t>
      </w:r>
      <w:r>
        <w:rPr>
          <w:rFonts w:ascii="Times New Roman" w:hAnsi="Times New Roman" w:cs="Times New Roman"/>
          <w:sz w:val="24"/>
          <w:szCs w:val="24"/>
          <w:lang w:val="sq-AL"/>
        </w:rPr>
        <w:t xml:space="preserve"> bëhen në rastet kur pasagjerët kanë nevojë për asistencë dhe për sqarim të mëtejshëm mbi statusin e trajtimit dhe zgjidhjes së ankesave të tyre në operimet jo të rregullta, si vonesa mbi 3 orë, anulim fluturimesh</w:t>
      </w:r>
      <w:r w:rsidR="00F37A78">
        <w:rPr>
          <w:rFonts w:ascii="Times New Roman" w:hAnsi="Times New Roman" w:cs="Times New Roman"/>
          <w:sz w:val="24"/>
          <w:szCs w:val="24"/>
          <w:lang w:val="sq-AL"/>
        </w:rPr>
        <w:t xml:space="preserve"> etj. </w:t>
      </w:r>
      <w:r>
        <w:rPr>
          <w:rFonts w:ascii="Times New Roman" w:hAnsi="Times New Roman" w:cs="Times New Roman"/>
          <w:sz w:val="24"/>
          <w:szCs w:val="24"/>
          <w:lang w:val="sq-AL"/>
        </w:rPr>
        <w:t>nga programi i fluturimit i aprovuar nga AAC.</w:t>
      </w:r>
    </w:p>
    <w:p w:rsidR="00E64213" w:rsidRPr="00D34401" w:rsidRDefault="00E64213" w:rsidP="00E64213">
      <w:pPr>
        <w:spacing w:after="0" w:line="360" w:lineRule="auto"/>
        <w:jc w:val="both"/>
        <w:rPr>
          <w:rFonts w:ascii="Times New Roman" w:hAnsi="Times New Roman" w:cs="Times New Roman"/>
          <w:b/>
          <w:sz w:val="24"/>
          <w:szCs w:val="24"/>
          <w:lang w:val="sq-AL"/>
        </w:rPr>
      </w:pPr>
      <w:r>
        <w:rPr>
          <w:rFonts w:ascii="Times New Roman" w:hAnsi="Times New Roman" w:cs="Times New Roman"/>
          <w:sz w:val="24"/>
          <w:szCs w:val="24"/>
          <w:lang w:val="sq-AL"/>
        </w:rPr>
        <w:t xml:space="preserve"> </w:t>
      </w:r>
      <w:bookmarkStart w:id="0" w:name="_GoBack"/>
      <w:bookmarkEnd w:id="0"/>
    </w:p>
    <w:p w:rsidR="00E64213" w:rsidRDefault="00E64213" w:rsidP="00E64213">
      <w:pPr>
        <w:spacing w:after="0" w:line="360" w:lineRule="auto"/>
        <w:jc w:val="both"/>
        <w:rPr>
          <w:rFonts w:ascii="Times New Roman" w:hAnsi="Times New Roman" w:cs="Times New Roman"/>
          <w:sz w:val="24"/>
          <w:szCs w:val="24"/>
          <w:lang w:val="sq-AL"/>
        </w:rPr>
      </w:pPr>
      <w:r w:rsidRPr="004635D9">
        <w:rPr>
          <w:rFonts w:ascii="Times New Roman" w:hAnsi="Times New Roman" w:cs="Times New Roman"/>
          <w:b/>
          <w:sz w:val="24"/>
          <w:szCs w:val="24"/>
          <w:lang w:val="sq-AL"/>
        </w:rPr>
        <w:t>Pyetja 4.</w:t>
      </w:r>
      <w:r>
        <w:rPr>
          <w:rFonts w:ascii="Times New Roman" w:hAnsi="Times New Roman" w:cs="Times New Roman"/>
          <w:b/>
          <w:sz w:val="24"/>
          <w:szCs w:val="24"/>
          <w:lang w:val="sq-AL"/>
        </w:rPr>
        <w:t xml:space="preserve"> </w:t>
      </w:r>
      <w:r>
        <w:rPr>
          <w:rFonts w:ascii="Times New Roman" w:hAnsi="Times New Roman" w:cs="Times New Roman"/>
          <w:sz w:val="24"/>
          <w:szCs w:val="24"/>
          <w:lang w:val="sq-AL"/>
        </w:rPr>
        <w:t>Ç</w:t>
      </w:r>
      <w:r w:rsidRPr="004635D9">
        <w:rPr>
          <w:rFonts w:ascii="Times New Roman" w:hAnsi="Times New Roman" w:cs="Times New Roman"/>
          <w:sz w:val="24"/>
          <w:szCs w:val="24"/>
          <w:lang w:val="sq-AL"/>
        </w:rPr>
        <w:t>far</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vendimesh ka marr</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institucioni juaj n</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lidhje me ankesat q</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jan</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konsideruar t</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drejta?</w:t>
      </w:r>
      <w:r>
        <w:rPr>
          <w:rFonts w:ascii="Times New Roman" w:hAnsi="Times New Roman" w:cs="Times New Roman"/>
          <w:b/>
          <w:sz w:val="24"/>
          <w:szCs w:val="24"/>
          <w:lang w:val="sq-AL"/>
        </w:rPr>
        <w:t xml:space="preserve"> </w:t>
      </w:r>
      <w:r w:rsidRPr="004635D9">
        <w:rPr>
          <w:rFonts w:ascii="Times New Roman" w:hAnsi="Times New Roman" w:cs="Times New Roman"/>
          <w:sz w:val="24"/>
          <w:szCs w:val="24"/>
          <w:lang w:val="sq-AL"/>
        </w:rPr>
        <w:t>N</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se jan</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vendosur penalizime ndaj kompanive ajrore apo d</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mshp</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rblime n</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dobi t</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 xml:space="preserve"> pasagjer</w:t>
      </w:r>
      <w:r>
        <w:rPr>
          <w:rFonts w:ascii="Times New Roman" w:hAnsi="Times New Roman" w:cs="Times New Roman"/>
          <w:sz w:val="24"/>
          <w:szCs w:val="24"/>
          <w:lang w:val="sq-AL"/>
        </w:rPr>
        <w:t>ë</w:t>
      </w:r>
      <w:r w:rsidRPr="004635D9">
        <w:rPr>
          <w:rFonts w:ascii="Times New Roman" w:hAnsi="Times New Roman" w:cs="Times New Roman"/>
          <w:sz w:val="24"/>
          <w:szCs w:val="24"/>
          <w:lang w:val="sq-AL"/>
        </w:rPr>
        <w:t>ve?</w:t>
      </w:r>
    </w:p>
    <w:p w:rsidR="00E64213" w:rsidRPr="00D34401" w:rsidRDefault="00E64213" w:rsidP="00E64213">
      <w:pPr>
        <w:pStyle w:val="NormalWeb"/>
        <w:spacing w:before="0" w:beforeAutospacing="0" w:after="0" w:afterAutospacing="0" w:line="360" w:lineRule="auto"/>
        <w:jc w:val="both"/>
        <w:outlineLvl w:val="1"/>
        <w:rPr>
          <w:b/>
          <w:lang w:val="sq-AL"/>
        </w:rPr>
      </w:pPr>
      <w:r w:rsidRPr="004635D9">
        <w:rPr>
          <w:b/>
          <w:lang w:val="sq-AL"/>
        </w:rPr>
        <w:t xml:space="preserve">Përgjigje: </w:t>
      </w:r>
      <w:proofErr w:type="spellStart"/>
      <w:r w:rsidRPr="004635D9">
        <w:rPr>
          <w:bCs/>
          <w:kern w:val="36"/>
          <w:bdr w:val="none" w:sz="0" w:space="0" w:color="auto" w:frame="1"/>
        </w:rPr>
        <w:t>Së</w:t>
      </w:r>
      <w:proofErr w:type="spellEnd"/>
      <w:r w:rsidRPr="004635D9">
        <w:rPr>
          <w:bCs/>
          <w:kern w:val="36"/>
          <w:bdr w:val="none" w:sz="0" w:space="0" w:color="auto" w:frame="1"/>
        </w:rPr>
        <w:t xml:space="preserve"> </w:t>
      </w:r>
      <w:proofErr w:type="spellStart"/>
      <w:r w:rsidRPr="004635D9">
        <w:rPr>
          <w:bCs/>
          <w:kern w:val="36"/>
          <w:bdr w:val="none" w:sz="0" w:space="0" w:color="auto" w:frame="1"/>
        </w:rPr>
        <w:t>pari</w:t>
      </w:r>
      <w:proofErr w:type="spellEnd"/>
      <w:r>
        <w:rPr>
          <w:bCs/>
          <w:kern w:val="36"/>
          <w:bdr w:val="none" w:sz="0" w:space="0" w:color="auto" w:frame="1"/>
        </w:rPr>
        <w:t xml:space="preserve">, </w:t>
      </w:r>
      <w:proofErr w:type="spellStart"/>
      <w:r>
        <w:rPr>
          <w:bCs/>
          <w:kern w:val="36"/>
          <w:bdr w:val="none" w:sz="0" w:space="0" w:color="auto" w:frame="1"/>
        </w:rPr>
        <w:t>n</w:t>
      </w:r>
      <w:r w:rsidRPr="004635D9">
        <w:rPr>
          <w:bCs/>
          <w:kern w:val="36"/>
          <w:bdr w:val="none" w:sz="0" w:space="0" w:color="auto" w:frame="1"/>
        </w:rPr>
        <w:t>ë</w:t>
      </w:r>
      <w:proofErr w:type="spellEnd"/>
      <w:r w:rsidRPr="004635D9">
        <w:rPr>
          <w:bCs/>
          <w:kern w:val="36"/>
          <w:bdr w:val="none" w:sz="0" w:space="0" w:color="auto" w:frame="1"/>
        </w:rPr>
        <w:t xml:space="preserve"> </w:t>
      </w:r>
      <w:proofErr w:type="spellStart"/>
      <w:r w:rsidRPr="004635D9">
        <w:rPr>
          <w:bCs/>
          <w:kern w:val="36"/>
          <w:bdr w:val="none" w:sz="0" w:space="0" w:color="auto" w:frame="1"/>
        </w:rPr>
        <w:t>transportin</w:t>
      </w:r>
      <w:proofErr w:type="spellEnd"/>
      <w:r w:rsidRPr="004635D9">
        <w:rPr>
          <w:bCs/>
          <w:kern w:val="36"/>
          <w:bdr w:val="none" w:sz="0" w:space="0" w:color="auto" w:frame="1"/>
        </w:rPr>
        <w:t xml:space="preserve"> </w:t>
      </w:r>
      <w:proofErr w:type="spellStart"/>
      <w:r w:rsidRPr="004635D9">
        <w:rPr>
          <w:bCs/>
          <w:kern w:val="36"/>
          <w:bdr w:val="none" w:sz="0" w:space="0" w:color="auto" w:frame="1"/>
        </w:rPr>
        <w:t>ajror</w:t>
      </w:r>
      <w:proofErr w:type="spellEnd"/>
      <w:r w:rsidRPr="004635D9">
        <w:rPr>
          <w:bCs/>
          <w:kern w:val="36"/>
          <w:bdr w:val="none" w:sz="0" w:space="0" w:color="auto" w:frame="1"/>
        </w:rPr>
        <w:t xml:space="preserve"> </w:t>
      </w:r>
      <w:proofErr w:type="spellStart"/>
      <w:r w:rsidRPr="004635D9">
        <w:rPr>
          <w:bCs/>
          <w:kern w:val="36"/>
          <w:bdr w:val="none" w:sz="0" w:space="0" w:color="auto" w:frame="1"/>
        </w:rPr>
        <w:t>ndërkombëtar</w:t>
      </w:r>
      <w:proofErr w:type="spellEnd"/>
      <w:r w:rsidRPr="004635D9">
        <w:rPr>
          <w:bCs/>
          <w:kern w:val="36"/>
          <w:bdr w:val="none" w:sz="0" w:space="0" w:color="auto" w:frame="1"/>
        </w:rPr>
        <w:t xml:space="preserve"> </w:t>
      </w:r>
      <w:proofErr w:type="spellStart"/>
      <w:r w:rsidRPr="004635D9">
        <w:rPr>
          <w:bCs/>
          <w:kern w:val="36"/>
          <w:bdr w:val="none" w:sz="0" w:space="0" w:color="auto" w:frame="1"/>
        </w:rPr>
        <w:t>palët</w:t>
      </w:r>
      <w:proofErr w:type="spellEnd"/>
      <w:r w:rsidRPr="004635D9">
        <w:rPr>
          <w:bCs/>
          <w:kern w:val="36"/>
          <w:bdr w:val="none" w:sz="0" w:space="0" w:color="auto" w:frame="1"/>
        </w:rPr>
        <w:t xml:space="preserve"> </w:t>
      </w:r>
      <w:proofErr w:type="spellStart"/>
      <w:r w:rsidRPr="004635D9">
        <w:rPr>
          <w:bCs/>
          <w:kern w:val="36"/>
          <w:bdr w:val="none" w:sz="0" w:space="0" w:color="auto" w:frame="1"/>
        </w:rPr>
        <w:t>janë</w:t>
      </w:r>
      <w:proofErr w:type="spellEnd"/>
      <w:r w:rsidRPr="004635D9">
        <w:rPr>
          <w:bCs/>
          <w:kern w:val="36"/>
          <w:bdr w:val="none" w:sz="0" w:space="0" w:color="auto" w:frame="1"/>
        </w:rPr>
        <w:t xml:space="preserve"> </w:t>
      </w:r>
      <w:proofErr w:type="spellStart"/>
      <w:r w:rsidRPr="004635D9">
        <w:rPr>
          <w:bCs/>
          <w:kern w:val="36"/>
          <w:bdr w:val="none" w:sz="0" w:space="0" w:color="auto" w:frame="1"/>
        </w:rPr>
        <w:t>gjithmonë</w:t>
      </w:r>
      <w:proofErr w:type="spellEnd"/>
      <w:r w:rsidRPr="004635D9">
        <w:rPr>
          <w:bCs/>
          <w:kern w:val="36"/>
          <w:bdr w:val="none" w:sz="0" w:space="0" w:color="auto" w:frame="1"/>
        </w:rPr>
        <w:t xml:space="preserve"> </w:t>
      </w:r>
      <w:proofErr w:type="spellStart"/>
      <w:r w:rsidRPr="004635D9">
        <w:rPr>
          <w:bCs/>
          <w:kern w:val="36"/>
          <w:bdr w:val="none" w:sz="0" w:space="0" w:color="auto" w:frame="1"/>
        </w:rPr>
        <w:t>dy</w:t>
      </w:r>
      <w:proofErr w:type="spellEnd"/>
      <w:r w:rsidRPr="004635D9">
        <w:rPr>
          <w:bCs/>
          <w:kern w:val="36"/>
          <w:bdr w:val="none" w:sz="0" w:space="0" w:color="auto" w:frame="1"/>
        </w:rPr>
        <w:t xml:space="preserve">, </w:t>
      </w:r>
      <w:proofErr w:type="spellStart"/>
      <w:r w:rsidRPr="004635D9">
        <w:rPr>
          <w:bCs/>
          <w:kern w:val="36"/>
          <w:bdr w:val="none" w:sz="0" w:space="0" w:color="auto" w:frame="1"/>
        </w:rPr>
        <w:t>kompania</w:t>
      </w:r>
      <w:proofErr w:type="spellEnd"/>
      <w:r w:rsidRPr="004635D9">
        <w:rPr>
          <w:bCs/>
          <w:kern w:val="36"/>
          <w:bdr w:val="none" w:sz="0" w:space="0" w:color="auto" w:frame="1"/>
        </w:rPr>
        <w:t xml:space="preserve"> </w:t>
      </w:r>
      <w:proofErr w:type="spellStart"/>
      <w:r w:rsidRPr="004635D9">
        <w:rPr>
          <w:bCs/>
          <w:kern w:val="36"/>
          <w:bdr w:val="none" w:sz="0" w:space="0" w:color="auto" w:frame="1"/>
        </w:rPr>
        <w:t>ajrore</w:t>
      </w:r>
      <w:proofErr w:type="spellEnd"/>
      <w:r w:rsidRPr="004635D9">
        <w:rPr>
          <w:bCs/>
          <w:kern w:val="36"/>
          <w:bdr w:val="none" w:sz="0" w:space="0" w:color="auto" w:frame="1"/>
        </w:rPr>
        <w:t xml:space="preserve"> dhe </w:t>
      </w:r>
      <w:proofErr w:type="spellStart"/>
      <w:r w:rsidRPr="004635D9">
        <w:rPr>
          <w:bCs/>
          <w:kern w:val="36"/>
          <w:bdr w:val="none" w:sz="0" w:space="0" w:color="auto" w:frame="1"/>
        </w:rPr>
        <w:t>pasagjeri</w:t>
      </w:r>
      <w:proofErr w:type="spellEnd"/>
      <w:r w:rsidRPr="004635D9">
        <w:rPr>
          <w:bCs/>
          <w:kern w:val="36"/>
          <w:bdr w:val="none" w:sz="0" w:space="0" w:color="auto" w:frame="1"/>
        </w:rPr>
        <w:t xml:space="preserve"> pas </w:t>
      </w:r>
      <w:proofErr w:type="spellStart"/>
      <w:r w:rsidRPr="004635D9">
        <w:rPr>
          <w:bCs/>
          <w:kern w:val="36"/>
          <w:bdr w:val="none" w:sz="0" w:space="0" w:color="auto" w:frame="1"/>
        </w:rPr>
        <w:t>blerjes</w:t>
      </w:r>
      <w:proofErr w:type="spellEnd"/>
      <w:r w:rsidRPr="004635D9">
        <w:rPr>
          <w:bCs/>
          <w:kern w:val="36"/>
          <w:bdr w:val="none" w:sz="0" w:space="0" w:color="auto" w:frame="1"/>
        </w:rPr>
        <w:t xml:space="preserve"> </w:t>
      </w:r>
      <w:proofErr w:type="spellStart"/>
      <w:r w:rsidRPr="004635D9">
        <w:rPr>
          <w:bCs/>
          <w:kern w:val="36"/>
          <w:bdr w:val="none" w:sz="0" w:space="0" w:color="auto" w:frame="1"/>
        </w:rPr>
        <w:t>së</w:t>
      </w:r>
      <w:proofErr w:type="spellEnd"/>
      <w:r w:rsidRPr="004635D9">
        <w:rPr>
          <w:bCs/>
          <w:kern w:val="36"/>
          <w:bdr w:val="none" w:sz="0" w:space="0" w:color="auto" w:frame="1"/>
        </w:rPr>
        <w:t xml:space="preserve"> </w:t>
      </w:r>
      <w:proofErr w:type="spellStart"/>
      <w:r w:rsidRPr="004635D9">
        <w:rPr>
          <w:bCs/>
          <w:kern w:val="36"/>
          <w:bdr w:val="none" w:sz="0" w:space="0" w:color="auto" w:frame="1"/>
        </w:rPr>
        <w:t>biletës</w:t>
      </w:r>
      <w:proofErr w:type="spellEnd"/>
      <w:r w:rsidRPr="004635D9">
        <w:rPr>
          <w:bCs/>
          <w:kern w:val="36"/>
          <w:bdr w:val="none" w:sz="0" w:space="0" w:color="auto" w:frame="1"/>
        </w:rPr>
        <w:t xml:space="preserve"> </w:t>
      </w:r>
      <w:proofErr w:type="spellStart"/>
      <w:r w:rsidRPr="004635D9">
        <w:rPr>
          <w:bCs/>
          <w:kern w:val="36"/>
          <w:bdr w:val="none" w:sz="0" w:space="0" w:color="auto" w:frame="1"/>
        </w:rPr>
        <w:t>së</w:t>
      </w:r>
      <w:proofErr w:type="spellEnd"/>
      <w:r w:rsidRPr="004635D9">
        <w:rPr>
          <w:bCs/>
          <w:kern w:val="36"/>
          <w:bdr w:val="none" w:sz="0" w:space="0" w:color="auto" w:frame="1"/>
        </w:rPr>
        <w:t xml:space="preserve"> </w:t>
      </w:r>
      <w:proofErr w:type="spellStart"/>
      <w:r w:rsidRPr="004635D9">
        <w:rPr>
          <w:bCs/>
          <w:kern w:val="36"/>
          <w:bdr w:val="none" w:sz="0" w:space="0" w:color="auto" w:frame="1"/>
        </w:rPr>
        <w:t>udhëtimit</w:t>
      </w:r>
      <w:proofErr w:type="spellEnd"/>
      <w:r w:rsidRPr="004635D9">
        <w:rPr>
          <w:bCs/>
          <w:kern w:val="36"/>
          <w:bdr w:val="none" w:sz="0" w:space="0" w:color="auto" w:frame="1"/>
        </w:rPr>
        <w:t xml:space="preserve">/ </w:t>
      </w:r>
      <w:proofErr w:type="spellStart"/>
      <w:r w:rsidRPr="004635D9">
        <w:rPr>
          <w:bCs/>
          <w:kern w:val="36"/>
          <w:bdr w:val="none" w:sz="0" w:space="0" w:color="auto" w:frame="1"/>
        </w:rPr>
        <w:t>fluturimit</w:t>
      </w:r>
      <w:proofErr w:type="spellEnd"/>
      <w:r w:rsidRPr="004635D9">
        <w:rPr>
          <w:bCs/>
          <w:kern w:val="36"/>
          <w:bdr w:val="none" w:sz="0" w:space="0" w:color="auto" w:frame="1"/>
        </w:rPr>
        <w:t xml:space="preserve">. </w:t>
      </w:r>
      <w:proofErr w:type="spellStart"/>
      <w:proofErr w:type="gramStart"/>
      <w:r w:rsidRPr="004635D9">
        <w:rPr>
          <w:bCs/>
          <w:kern w:val="36"/>
          <w:bdr w:val="none" w:sz="0" w:space="0" w:color="auto" w:frame="1"/>
        </w:rPr>
        <w:t>Ato</w:t>
      </w:r>
      <w:proofErr w:type="spellEnd"/>
      <w:r w:rsidRPr="004635D9">
        <w:rPr>
          <w:bCs/>
          <w:kern w:val="36"/>
          <w:bdr w:val="none" w:sz="0" w:space="0" w:color="auto" w:frame="1"/>
        </w:rPr>
        <w:t xml:space="preserve"> </w:t>
      </w:r>
      <w:proofErr w:type="spellStart"/>
      <w:r w:rsidRPr="004635D9">
        <w:rPr>
          <w:bCs/>
          <w:kern w:val="36"/>
          <w:bdr w:val="none" w:sz="0" w:space="0" w:color="auto" w:frame="1"/>
        </w:rPr>
        <w:t>hyjnë</w:t>
      </w:r>
      <w:proofErr w:type="spellEnd"/>
      <w:r w:rsidRPr="004635D9">
        <w:rPr>
          <w:bCs/>
          <w:kern w:val="36"/>
          <w:bdr w:val="none" w:sz="0" w:space="0" w:color="auto" w:frame="1"/>
        </w:rPr>
        <w:t xml:space="preserve"> </w:t>
      </w:r>
      <w:proofErr w:type="spellStart"/>
      <w:r w:rsidRPr="004635D9">
        <w:rPr>
          <w:bCs/>
          <w:kern w:val="36"/>
          <w:bdr w:val="none" w:sz="0" w:space="0" w:color="auto" w:frame="1"/>
        </w:rPr>
        <w:t>në</w:t>
      </w:r>
      <w:proofErr w:type="spellEnd"/>
      <w:r w:rsidRPr="004635D9">
        <w:rPr>
          <w:bCs/>
          <w:kern w:val="36"/>
          <w:bdr w:val="none" w:sz="0" w:space="0" w:color="auto" w:frame="1"/>
        </w:rPr>
        <w:t xml:space="preserve"> </w:t>
      </w:r>
      <w:proofErr w:type="spellStart"/>
      <w:r w:rsidRPr="004635D9">
        <w:rPr>
          <w:bCs/>
          <w:kern w:val="36"/>
          <w:bdr w:val="none" w:sz="0" w:space="0" w:color="auto" w:frame="1"/>
        </w:rPr>
        <w:t>një</w:t>
      </w:r>
      <w:proofErr w:type="spellEnd"/>
      <w:r w:rsidRPr="004635D9">
        <w:rPr>
          <w:bCs/>
          <w:kern w:val="36"/>
          <w:bdr w:val="none" w:sz="0" w:space="0" w:color="auto" w:frame="1"/>
        </w:rPr>
        <w:t xml:space="preserve"> </w:t>
      </w:r>
      <w:proofErr w:type="spellStart"/>
      <w:r w:rsidRPr="004635D9">
        <w:rPr>
          <w:bCs/>
          <w:kern w:val="36"/>
          <w:bdr w:val="none" w:sz="0" w:space="0" w:color="auto" w:frame="1"/>
        </w:rPr>
        <w:t>marrëdhënie</w:t>
      </w:r>
      <w:proofErr w:type="spellEnd"/>
      <w:r w:rsidRPr="004635D9">
        <w:rPr>
          <w:bCs/>
          <w:kern w:val="36"/>
          <w:bdr w:val="none" w:sz="0" w:space="0" w:color="auto" w:frame="1"/>
        </w:rPr>
        <w:t xml:space="preserve"> </w:t>
      </w:r>
      <w:proofErr w:type="spellStart"/>
      <w:r w:rsidRPr="004635D9">
        <w:rPr>
          <w:bCs/>
          <w:kern w:val="36"/>
          <w:bdr w:val="none" w:sz="0" w:space="0" w:color="auto" w:frame="1"/>
        </w:rPr>
        <w:t>kontraktore</w:t>
      </w:r>
      <w:proofErr w:type="spellEnd"/>
      <w:r w:rsidRPr="004635D9">
        <w:rPr>
          <w:bCs/>
          <w:kern w:val="36"/>
          <w:bdr w:val="none" w:sz="0" w:space="0" w:color="auto" w:frame="1"/>
        </w:rPr>
        <w:t xml:space="preserve"> </w:t>
      </w:r>
      <w:proofErr w:type="spellStart"/>
      <w:r w:rsidRPr="004635D9">
        <w:rPr>
          <w:bCs/>
          <w:kern w:val="36"/>
          <w:bdr w:val="none" w:sz="0" w:space="0" w:color="auto" w:frame="1"/>
        </w:rPr>
        <w:t>që</w:t>
      </w:r>
      <w:proofErr w:type="spellEnd"/>
      <w:r w:rsidRPr="004635D9">
        <w:rPr>
          <w:bCs/>
          <w:kern w:val="36"/>
          <w:bdr w:val="none" w:sz="0" w:space="0" w:color="auto" w:frame="1"/>
        </w:rPr>
        <w:t xml:space="preserve"> </w:t>
      </w:r>
      <w:proofErr w:type="spellStart"/>
      <w:r w:rsidRPr="004635D9">
        <w:rPr>
          <w:bCs/>
          <w:kern w:val="36"/>
          <w:bdr w:val="none" w:sz="0" w:space="0" w:color="auto" w:frame="1"/>
        </w:rPr>
        <w:t>si</w:t>
      </w:r>
      <w:proofErr w:type="spellEnd"/>
      <w:r w:rsidRPr="004635D9">
        <w:rPr>
          <w:bCs/>
          <w:kern w:val="36"/>
          <w:bdr w:val="none" w:sz="0" w:space="0" w:color="auto" w:frame="1"/>
        </w:rPr>
        <w:t xml:space="preserve"> e </w:t>
      </w:r>
      <w:proofErr w:type="spellStart"/>
      <w:r w:rsidRPr="004635D9">
        <w:rPr>
          <w:bCs/>
          <w:kern w:val="36"/>
          <w:bdr w:val="none" w:sz="0" w:space="0" w:color="auto" w:frame="1"/>
        </w:rPr>
        <w:t>tillë</w:t>
      </w:r>
      <w:proofErr w:type="spellEnd"/>
      <w:r>
        <w:rPr>
          <w:bCs/>
          <w:kern w:val="36"/>
          <w:bdr w:val="none" w:sz="0" w:space="0" w:color="auto" w:frame="1"/>
        </w:rPr>
        <w:t>,</w:t>
      </w:r>
      <w:r w:rsidRPr="004635D9">
        <w:rPr>
          <w:bCs/>
          <w:kern w:val="36"/>
          <w:bdr w:val="none" w:sz="0" w:space="0" w:color="auto" w:frame="1"/>
        </w:rPr>
        <w:t xml:space="preserve"> </w:t>
      </w:r>
      <w:proofErr w:type="spellStart"/>
      <w:r w:rsidRPr="004635D9">
        <w:rPr>
          <w:bCs/>
          <w:kern w:val="36"/>
          <w:bdr w:val="none" w:sz="0" w:space="0" w:color="auto" w:frame="1"/>
        </w:rPr>
        <w:t>ajo</w:t>
      </w:r>
      <w:proofErr w:type="spellEnd"/>
      <w:r w:rsidRPr="004635D9">
        <w:rPr>
          <w:bCs/>
          <w:kern w:val="36"/>
          <w:bdr w:val="none" w:sz="0" w:space="0" w:color="auto" w:frame="1"/>
        </w:rPr>
        <w:t xml:space="preserve"> </w:t>
      </w:r>
      <w:proofErr w:type="spellStart"/>
      <w:r w:rsidRPr="004635D9">
        <w:rPr>
          <w:bCs/>
          <w:kern w:val="36"/>
          <w:bdr w:val="none" w:sz="0" w:space="0" w:color="auto" w:frame="1"/>
        </w:rPr>
        <w:t>mbetet</w:t>
      </w:r>
      <w:proofErr w:type="spellEnd"/>
      <w:r w:rsidRPr="004635D9">
        <w:rPr>
          <w:bCs/>
          <w:kern w:val="36"/>
          <w:bdr w:val="none" w:sz="0" w:space="0" w:color="auto" w:frame="1"/>
        </w:rPr>
        <w:t xml:space="preserve"> </w:t>
      </w:r>
      <w:proofErr w:type="spellStart"/>
      <w:r w:rsidRPr="004635D9">
        <w:rPr>
          <w:bCs/>
          <w:kern w:val="36"/>
          <w:bdr w:val="none" w:sz="0" w:space="0" w:color="auto" w:frame="1"/>
        </w:rPr>
        <w:t>një</w:t>
      </w:r>
      <w:proofErr w:type="spellEnd"/>
      <w:r w:rsidRPr="004635D9">
        <w:rPr>
          <w:bCs/>
          <w:kern w:val="36"/>
          <w:bdr w:val="none" w:sz="0" w:space="0" w:color="auto" w:frame="1"/>
        </w:rPr>
        <w:t xml:space="preserve"> </w:t>
      </w:r>
      <w:proofErr w:type="spellStart"/>
      <w:r w:rsidRPr="004635D9">
        <w:rPr>
          <w:bCs/>
          <w:kern w:val="36"/>
          <w:bdr w:val="none" w:sz="0" w:space="0" w:color="auto" w:frame="1"/>
        </w:rPr>
        <w:t>marrëdhënie</w:t>
      </w:r>
      <w:proofErr w:type="spellEnd"/>
      <w:r w:rsidRPr="004635D9">
        <w:rPr>
          <w:bCs/>
          <w:kern w:val="36"/>
          <w:bdr w:val="none" w:sz="0" w:space="0" w:color="auto" w:frame="1"/>
        </w:rPr>
        <w:t xml:space="preserve"> </w:t>
      </w:r>
      <w:proofErr w:type="spellStart"/>
      <w:r w:rsidRPr="004635D9">
        <w:rPr>
          <w:bCs/>
          <w:kern w:val="36"/>
          <w:bdr w:val="none" w:sz="0" w:space="0" w:color="auto" w:frame="1"/>
        </w:rPr>
        <w:t>detyrimesh</w:t>
      </w:r>
      <w:proofErr w:type="spellEnd"/>
      <w:r w:rsidRPr="004635D9">
        <w:rPr>
          <w:bCs/>
          <w:kern w:val="36"/>
          <w:bdr w:val="none" w:sz="0" w:space="0" w:color="auto" w:frame="1"/>
        </w:rPr>
        <w:t xml:space="preserve"> </w:t>
      </w:r>
      <w:proofErr w:type="spellStart"/>
      <w:r w:rsidRPr="004635D9">
        <w:rPr>
          <w:bCs/>
          <w:kern w:val="36"/>
          <w:bdr w:val="none" w:sz="0" w:space="0" w:color="auto" w:frame="1"/>
        </w:rPr>
        <w:t>civile</w:t>
      </w:r>
      <w:proofErr w:type="spellEnd"/>
      <w:r w:rsidRPr="004635D9">
        <w:rPr>
          <w:bCs/>
          <w:kern w:val="36"/>
          <w:bdr w:val="none" w:sz="0" w:space="0" w:color="auto" w:frame="1"/>
        </w:rPr>
        <w:t xml:space="preserve"> me </w:t>
      </w:r>
      <w:proofErr w:type="spellStart"/>
      <w:r w:rsidRPr="004635D9">
        <w:rPr>
          <w:bCs/>
          <w:kern w:val="36"/>
          <w:bdr w:val="none" w:sz="0" w:space="0" w:color="auto" w:frame="1"/>
        </w:rPr>
        <w:t>kushte</w:t>
      </w:r>
      <w:proofErr w:type="spellEnd"/>
      <w:r w:rsidRPr="004635D9">
        <w:rPr>
          <w:bCs/>
          <w:kern w:val="36"/>
          <w:bdr w:val="none" w:sz="0" w:space="0" w:color="auto" w:frame="1"/>
        </w:rPr>
        <w:t xml:space="preserve"> të </w:t>
      </w:r>
      <w:proofErr w:type="spellStart"/>
      <w:r w:rsidRPr="004635D9">
        <w:rPr>
          <w:bCs/>
          <w:kern w:val="36"/>
          <w:bdr w:val="none" w:sz="0" w:space="0" w:color="auto" w:frame="1"/>
        </w:rPr>
        <w:t>njohura</w:t>
      </w:r>
      <w:proofErr w:type="spellEnd"/>
      <w:r w:rsidRPr="004635D9">
        <w:rPr>
          <w:bCs/>
          <w:kern w:val="36"/>
          <w:bdr w:val="none" w:sz="0" w:space="0" w:color="auto" w:frame="1"/>
        </w:rPr>
        <w:t xml:space="preserve"> dhe të </w:t>
      </w:r>
      <w:proofErr w:type="spellStart"/>
      <w:r w:rsidRPr="004635D9">
        <w:rPr>
          <w:bCs/>
          <w:kern w:val="36"/>
          <w:bdr w:val="none" w:sz="0" w:space="0" w:color="auto" w:frame="1"/>
        </w:rPr>
        <w:t>pranura</w:t>
      </w:r>
      <w:proofErr w:type="spellEnd"/>
      <w:r w:rsidRPr="004635D9">
        <w:rPr>
          <w:bCs/>
          <w:kern w:val="36"/>
          <w:bdr w:val="none" w:sz="0" w:space="0" w:color="auto" w:frame="1"/>
        </w:rPr>
        <w:t xml:space="preserve"> </w:t>
      </w:r>
      <w:proofErr w:type="spellStart"/>
      <w:r w:rsidRPr="004635D9">
        <w:rPr>
          <w:bCs/>
          <w:kern w:val="36"/>
          <w:bdr w:val="none" w:sz="0" w:space="0" w:color="auto" w:frame="1"/>
        </w:rPr>
        <w:t>prej</w:t>
      </w:r>
      <w:proofErr w:type="spellEnd"/>
      <w:r w:rsidRPr="004635D9">
        <w:rPr>
          <w:bCs/>
          <w:kern w:val="36"/>
          <w:bdr w:val="none" w:sz="0" w:space="0" w:color="auto" w:frame="1"/>
        </w:rPr>
        <w:t xml:space="preserve"> </w:t>
      </w:r>
      <w:proofErr w:type="spellStart"/>
      <w:r w:rsidRPr="004635D9">
        <w:rPr>
          <w:bCs/>
          <w:kern w:val="36"/>
          <w:bdr w:val="none" w:sz="0" w:space="0" w:color="auto" w:frame="1"/>
        </w:rPr>
        <w:t>tyre</w:t>
      </w:r>
      <w:proofErr w:type="spellEnd"/>
      <w:r w:rsidRPr="004635D9">
        <w:rPr>
          <w:bCs/>
          <w:kern w:val="36"/>
          <w:bdr w:val="none" w:sz="0" w:space="0" w:color="auto" w:frame="1"/>
        </w:rPr>
        <w:t xml:space="preserve">, duke </w:t>
      </w:r>
      <w:proofErr w:type="spellStart"/>
      <w:r w:rsidRPr="004635D9">
        <w:rPr>
          <w:bCs/>
          <w:kern w:val="36"/>
          <w:bdr w:val="none" w:sz="0" w:space="0" w:color="auto" w:frame="1"/>
        </w:rPr>
        <w:t>përfshirë</w:t>
      </w:r>
      <w:proofErr w:type="spellEnd"/>
      <w:r w:rsidRPr="004635D9">
        <w:rPr>
          <w:bCs/>
          <w:kern w:val="36"/>
          <w:bdr w:val="none" w:sz="0" w:space="0" w:color="auto" w:frame="1"/>
        </w:rPr>
        <w:t xml:space="preserve"> dhe </w:t>
      </w:r>
      <w:proofErr w:type="spellStart"/>
      <w:r w:rsidRPr="004635D9">
        <w:rPr>
          <w:bCs/>
          <w:kern w:val="36"/>
          <w:bdr w:val="none" w:sz="0" w:space="0" w:color="auto" w:frame="1"/>
        </w:rPr>
        <w:t>ra</w:t>
      </w:r>
      <w:r>
        <w:rPr>
          <w:bCs/>
          <w:kern w:val="36"/>
          <w:bdr w:val="none" w:sz="0" w:space="0" w:color="auto" w:frame="1"/>
        </w:rPr>
        <w:t>stet</w:t>
      </w:r>
      <w:proofErr w:type="spellEnd"/>
      <w:r>
        <w:rPr>
          <w:bCs/>
          <w:kern w:val="36"/>
          <w:bdr w:val="none" w:sz="0" w:space="0" w:color="auto" w:frame="1"/>
        </w:rPr>
        <w:t xml:space="preserve"> e </w:t>
      </w:r>
      <w:proofErr w:type="spellStart"/>
      <w:r>
        <w:rPr>
          <w:bCs/>
          <w:kern w:val="36"/>
          <w:bdr w:val="none" w:sz="0" w:space="0" w:color="auto" w:frame="1"/>
        </w:rPr>
        <w:t>anulimit</w:t>
      </w:r>
      <w:proofErr w:type="spellEnd"/>
      <w:r>
        <w:rPr>
          <w:bCs/>
          <w:kern w:val="36"/>
          <w:bdr w:val="none" w:sz="0" w:space="0" w:color="auto" w:frame="1"/>
        </w:rPr>
        <w:t xml:space="preserve">, të </w:t>
      </w:r>
      <w:proofErr w:type="spellStart"/>
      <w:r>
        <w:rPr>
          <w:bCs/>
          <w:kern w:val="36"/>
          <w:bdr w:val="none" w:sz="0" w:space="0" w:color="auto" w:frame="1"/>
        </w:rPr>
        <w:t>vonesës</w:t>
      </w:r>
      <w:proofErr w:type="spellEnd"/>
      <w:r>
        <w:rPr>
          <w:bCs/>
          <w:kern w:val="36"/>
          <w:bdr w:val="none" w:sz="0" w:space="0" w:color="auto" w:frame="1"/>
        </w:rPr>
        <w:t xml:space="preserve">, </w:t>
      </w:r>
      <w:r w:rsidRPr="004635D9">
        <w:rPr>
          <w:bCs/>
          <w:kern w:val="36"/>
          <w:bdr w:val="none" w:sz="0" w:space="0" w:color="auto" w:frame="1"/>
        </w:rPr>
        <w:t xml:space="preserve">të </w:t>
      </w:r>
      <w:proofErr w:type="spellStart"/>
      <w:r w:rsidRPr="004635D9">
        <w:rPr>
          <w:bCs/>
          <w:kern w:val="36"/>
          <w:bdr w:val="none" w:sz="0" w:space="0" w:color="auto" w:frame="1"/>
        </w:rPr>
        <w:t>refuzimit</w:t>
      </w:r>
      <w:proofErr w:type="spellEnd"/>
      <w:r w:rsidRPr="004635D9">
        <w:rPr>
          <w:bCs/>
          <w:kern w:val="36"/>
          <w:bdr w:val="none" w:sz="0" w:space="0" w:color="auto" w:frame="1"/>
        </w:rPr>
        <w:t xml:space="preserve">, </w:t>
      </w:r>
      <w:proofErr w:type="spellStart"/>
      <w:r>
        <w:rPr>
          <w:bCs/>
          <w:kern w:val="36"/>
          <w:bdr w:val="none" w:sz="0" w:space="0" w:color="auto" w:frame="1"/>
        </w:rPr>
        <w:t>apo</w:t>
      </w:r>
      <w:proofErr w:type="spellEnd"/>
      <w:r>
        <w:rPr>
          <w:bCs/>
          <w:kern w:val="36"/>
          <w:bdr w:val="none" w:sz="0" w:space="0" w:color="auto" w:frame="1"/>
        </w:rPr>
        <w:t xml:space="preserve"> </w:t>
      </w:r>
      <w:proofErr w:type="spellStart"/>
      <w:r w:rsidRPr="004635D9">
        <w:rPr>
          <w:bCs/>
          <w:kern w:val="36"/>
          <w:bdr w:val="none" w:sz="0" w:space="0" w:color="auto" w:frame="1"/>
        </w:rPr>
        <w:t>mospranimit</w:t>
      </w:r>
      <w:proofErr w:type="spellEnd"/>
      <w:r w:rsidRPr="004635D9">
        <w:rPr>
          <w:bCs/>
          <w:kern w:val="36"/>
          <w:bdr w:val="none" w:sz="0" w:space="0" w:color="auto" w:frame="1"/>
        </w:rPr>
        <w:t xml:space="preserve"> </w:t>
      </w:r>
      <w:proofErr w:type="spellStart"/>
      <w:r w:rsidRPr="004635D9">
        <w:rPr>
          <w:bCs/>
          <w:kern w:val="36"/>
          <w:bdr w:val="none" w:sz="0" w:space="0" w:color="auto" w:frame="1"/>
        </w:rPr>
        <w:t>në</w:t>
      </w:r>
      <w:proofErr w:type="spellEnd"/>
      <w:r w:rsidRPr="004635D9">
        <w:rPr>
          <w:bCs/>
          <w:kern w:val="36"/>
          <w:bdr w:val="none" w:sz="0" w:space="0" w:color="auto" w:frame="1"/>
        </w:rPr>
        <w:t xml:space="preserve"> </w:t>
      </w:r>
      <w:proofErr w:type="spellStart"/>
      <w:r w:rsidRPr="004635D9">
        <w:rPr>
          <w:bCs/>
          <w:kern w:val="36"/>
          <w:bdr w:val="none" w:sz="0" w:space="0" w:color="auto" w:frame="1"/>
        </w:rPr>
        <w:t>bordin</w:t>
      </w:r>
      <w:proofErr w:type="spellEnd"/>
      <w:r w:rsidRPr="004635D9">
        <w:rPr>
          <w:bCs/>
          <w:kern w:val="36"/>
          <w:bdr w:val="none" w:sz="0" w:space="0" w:color="auto" w:frame="1"/>
        </w:rPr>
        <w:t xml:space="preserve"> e </w:t>
      </w:r>
      <w:proofErr w:type="spellStart"/>
      <w:r w:rsidRPr="004635D9">
        <w:rPr>
          <w:bCs/>
          <w:kern w:val="36"/>
          <w:bdr w:val="none" w:sz="0" w:space="0" w:color="auto" w:frame="1"/>
        </w:rPr>
        <w:t>avionit</w:t>
      </w:r>
      <w:proofErr w:type="spellEnd"/>
      <w:r w:rsidRPr="004635D9">
        <w:rPr>
          <w:bCs/>
          <w:kern w:val="36"/>
          <w:bdr w:val="none" w:sz="0" w:space="0" w:color="auto" w:frame="1"/>
        </w:rPr>
        <w:t>.</w:t>
      </w:r>
      <w:proofErr w:type="gramEnd"/>
      <w:r>
        <w:rPr>
          <w:bCs/>
          <w:kern w:val="36"/>
          <w:bdr w:val="none" w:sz="0" w:space="0" w:color="auto" w:frame="1"/>
        </w:rPr>
        <w:t xml:space="preserve"> </w:t>
      </w:r>
    </w:p>
    <w:p w:rsidR="00E64213" w:rsidRDefault="00E64213" w:rsidP="00F37A78">
      <w:pPr>
        <w:tabs>
          <w:tab w:val="left" w:pos="2730"/>
        </w:tabs>
        <w:spacing w:before="240"/>
        <w:jc w:val="both"/>
        <w:rPr>
          <w:rFonts w:ascii="Times New Roman" w:hAnsi="Times New Roman" w:cs="Times New Roman"/>
          <w:color w:val="000000" w:themeColor="text1"/>
          <w:sz w:val="24"/>
          <w:szCs w:val="24"/>
          <w:lang w:val="sq-AL"/>
        </w:rPr>
      </w:pPr>
      <w:proofErr w:type="spellStart"/>
      <w:proofErr w:type="gramStart"/>
      <w:r w:rsidRPr="004635D9">
        <w:rPr>
          <w:rFonts w:ascii="Times New Roman" w:hAnsi="Times New Roman" w:cs="Times New Roman"/>
          <w:bCs/>
          <w:kern w:val="36"/>
          <w:sz w:val="24"/>
          <w:szCs w:val="24"/>
          <w:bdr w:val="none" w:sz="0" w:space="0" w:color="auto" w:frame="1"/>
        </w:rPr>
        <w:t>S</w:t>
      </w:r>
      <w:r>
        <w:rPr>
          <w:rFonts w:ascii="Times New Roman" w:hAnsi="Times New Roman" w:cs="Times New Roman"/>
          <w:bCs/>
          <w:kern w:val="36"/>
          <w:sz w:val="24"/>
          <w:szCs w:val="24"/>
          <w:bdr w:val="none" w:sz="0" w:space="0" w:color="auto" w:frame="1"/>
        </w:rPr>
        <w:t>ë</w:t>
      </w:r>
      <w:proofErr w:type="spellEnd"/>
      <w:r>
        <w:rPr>
          <w:rFonts w:ascii="Times New Roman" w:hAnsi="Times New Roman" w:cs="Times New Roman"/>
          <w:bCs/>
          <w:kern w:val="36"/>
          <w:sz w:val="24"/>
          <w:szCs w:val="24"/>
          <w:bdr w:val="none" w:sz="0" w:space="0" w:color="auto" w:frame="1"/>
        </w:rPr>
        <w:t xml:space="preserve"> </w:t>
      </w:r>
      <w:proofErr w:type="spellStart"/>
      <w:r>
        <w:rPr>
          <w:rFonts w:ascii="Times New Roman" w:hAnsi="Times New Roman" w:cs="Times New Roman"/>
          <w:bCs/>
          <w:kern w:val="36"/>
          <w:sz w:val="24"/>
          <w:szCs w:val="24"/>
          <w:bdr w:val="none" w:sz="0" w:space="0" w:color="auto" w:frame="1"/>
        </w:rPr>
        <w:t>dyti</w:t>
      </w:r>
      <w:proofErr w:type="spellEnd"/>
      <w:r>
        <w:rPr>
          <w:rFonts w:ascii="Times New Roman" w:hAnsi="Times New Roman" w:cs="Times New Roman"/>
          <w:bCs/>
          <w:kern w:val="36"/>
          <w:sz w:val="24"/>
          <w:szCs w:val="24"/>
          <w:bdr w:val="none" w:sz="0" w:space="0" w:color="auto" w:frame="1"/>
        </w:rPr>
        <w:t xml:space="preserve">; </w:t>
      </w:r>
      <w:r w:rsidRPr="004635D9">
        <w:rPr>
          <w:rFonts w:ascii="Times New Roman" w:hAnsi="Times New Roman" w:cs="Times New Roman"/>
          <w:color w:val="000000" w:themeColor="text1"/>
          <w:sz w:val="24"/>
          <w:szCs w:val="24"/>
          <w:lang w:val="sq-AL"/>
        </w:rPr>
        <w:t>AAC komunikon me kompaninë ajrore për rastin specifik dhe kërkon kompesimin e pasagjerëve sipas kuadrit ligjor në fuqi, por që zgjidhja e rastit varet nga kompania ajorore.</w:t>
      </w:r>
      <w:proofErr w:type="gramEnd"/>
      <w:r w:rsidRPr="004635D9">
        <w:rPr>
          <w:rFonts w:ascii="Times New Roman" w:hAnsi="Times New Roman" w:cs="Times New Roman"/>
          <w:color w:val="000000" w:themeColor="text1"/>
          <w:sz w:val="24"/>
          <w:szCs w:val="24"/>
          <w:lang w:val="sq-AL"/>
        </w:rPr>
        <w:t xml:space="preserve"> </w:t>
      </w:r>
      <w:r>
        <w:rPr>
          <w:rFonts w:ascii="Times New Roman" w:hAnsi="Times New Roman" w:cs="Times New Roman"/>
          <w:color w:val="000000" w:themeColor="text1"/>
          <w:sz w:val="24"/>
          <w:szCs w:val="24"/>
          <w:lang w:val="sq-AL"/>
        </w:rPr>
        <w:t>Për rastet e përsë</w:t>
      </w:r>
      <w:r w:rsidRPr="00EF20B6">
        <w:rPr>
          <w:rFonts w:ascii="Times New Roman" w:hAnsi="Times New Roman" w:cs="Times New Roman"/>
          <w:color w:val="000000" w:themeColor="text1"/>
          <w:sz w:val="24"/>
          <w:szCs w:val="24"/>
          <w:lang w:val="sq-AL"/>
        </w:rPr>
        <w:t>ritura dhe t</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zgjatura n</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koh</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AAC komunikon me Autoritetin licensues t</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operatorit n</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fjal</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dhe k</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rkon prej tij marrjen e masave p</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r nj</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performanc</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t</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 xml:space="preserve"> ul</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t sh</w:t>
      </w:r>
      <w:r>
        <w:rPr>
          <w:rFonts w:ascii="Times New Roman" w:hAnsi="Times New Roman" w:cs="Times New Roman"/>
          <w:color w:val="000000" w:themeColor="text1"/>
          <w:sz w:val="24"/>
          <w:szCs w:val="24"/>
          <w:lang w:val="sq-AL"/>
        </w:rPr>
        <w:t>ë</w:t>
      </w:r>
      <w:r w:rsidRPr="00EF20B6">
        <w:rPr>
          <w:rFonts w:ascii="Times New Roman" w:hAnsi="Times New Roman" w:cs="Times New Roman"/>
          <w:color w:val="000000" w:themeColor="text1"/>
          <w:sz w:val="24"/>
          <w:szCs w:val="24"/>
          <w:lang w:val="sq-AL"/>
        </w:rPr>
        <w:t>rbimi</w:t>
      </w:r>
      <w:r>
        <w:rPr>
          <w:rFonts w:ascii="Times New Roman" w:hAnsi="Times New Roman" w:cs="Times New Roman"/>
          <w:color w:val="000000" w:themeColor="text1"/>
          <w:sz w:val="24"/>
          <w:szCs w:val="24"/>
          <w:lang w:val="sq-AL"/>
        </w:rPr>
        <w:t>.</w:t>
      </w:r>
    </w:p>
    <w:p w:rsidR="00E64213" w:rsidRPr="00AF020C" w:rsidRDefault="00E64213" w:rsidP="00F37A78">
      <w:pPr>
        <w:tabs>
          <w:tab w:val="left" w:pos="2730"/>
        </w:tabs>
        <w:jc w:val="both"/>
        <w:rPr>
          <w:rFonts w:ascii="Times New Roman" w:hAnsi="Times New Roman" w:cs="Times New Roman"/>
          <w:sz w:val="24"/>
          <w:szCs w:val="24"/>
          <w:shd w:val="clear" w:color="auto" w:fill="FFFFFF"/>
          <w:lang w:val="en-GB"/>
        </w:rPr>
      </w:pPr>
      <w:r>
        <w:rPr>
          <w:rFonts w:ascii="Times New Roman" w:hAnsi="Times New Roman" w:cs="Times New Roman"/>
          <w:color w:val="000000" w:themeColor="text1"/>
          <w:sz w:val="24"/>
          <w:szCs w:val="24"/>
          <w:lang w:val="sq-AL"/>
        </w:rPr>
        <w:t xml:space="preserve">Së treti, </w:t>
      </w:r>
      <w:proofErr w:type="spellStart"/>
      <w:r>
        <w:rPr>
          <w:rFonts w:ascii="Times New Roman" w:hAnsi="Times New Roman" w:cs="Times New Roman"/>
          <w:sz w:val="24"/>
          <w:szCs w:val="24"/>
        </w:rPr>
        <w:t>nëse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pasagjeri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kënaqur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zgjidhjen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ofruar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gjykatës</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civile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nenet</w:t>
      </w:r>
      <w:proofErr w:type="spellEnd"/>
      <w:r>
        <w:rPr>
          <w:rFonts w:ascii="Times New Roman" w:hAnsi="Times New Roman" w:cs="Times New Roman"/>
          <w:sz w:val="24"/>
          <w:szCs w:val="24"/>
        </w:rPr>
        <w:t xml:space="preserve"> 877,878,879, të </w:t>
      </w:r>
      <w:proofErr w:type="spellStart"/>
      <w:r>
        <w:rPr>
          <w:rFonts w:ascii="Times New Roman" w:hAnsi="Times New Roman" w:cs="Times New Roman"/>
          <w:sz w:val="24"/>
          <w:szCs w:val="24"/>
        </w:rPr>
        <w:t>Kodit</w:t>
      </w:r>
      <w:proofErr w:type="spellEnd"/>
      <w:r>
        <w:rPr>
          <w:rFonts w:ascii="Times New Roman" w:hAnsi="Times New Roman" w:cs="Times New Roman"/>
          <w:sz w:val="24"/>
          <w:szCs w:val="24"/>
        </w:rPr>
        <w:t xml:space="preserve"> Civil të RSH). </w:t>
      </w:r>
    </w:p>
    <w:p w:rsidR="00E64213" w:rsidRDefault="00E64213" w:rsidP="00F37A78">
      <w:pPr>
        <w:spacing w:after="0"/>
        <w:jc w:val="both"/>
        <w:rPr>
          <w:rFonts w:ascii="Times New Roman" w:hAnsi="Times New Roman" w:cs="Times New Roman"/>
          <w:bCs/>
          <w:color w:val="000000" w:themeColor="text1"/>
          <w:sz w:val="24"/>
          <w:szCs w:val="24"/>
          <w:lang w:val="sq-AL"/>
        </w:rPr>
      </w:pPr>
      <w:r w:rsidRPr="00AE4E28">
        <w:rPr>
          <w:rFonts w:ascii="Times New Roman" w:hAnsi="Times New Roman" w:cs="Times New Roman"/>
          <w:color w:val="000000" w:themeColor="text1"/>
          <w:sz w:val="24"/>
          <w:szCs w:val="24"/>
          <w:lang w:val="sq-AL"/>
        </w:rPr>
        <w:t>Së katërti; masat që nd</w:t>
      </w:r>
      <w:r w:rsidR="00F37A78" w:rsidRPr="00AE4E28">
        <w:rPr>
          <w:rFonts w:ascii="Times New Roman" w:hAnsi="Times New Roman" w:cs="Times New Roman"/>
          <w:color w:val="000000" w:themeColor="text1"/>
          <w:sz w:val="24"/>
          <w:szCs w:val="24"/>
          <w:lang w:val="sq-AL"/>
        </w:rPr>
        <w:t>ë</w:t>
      </w:r>
      <w:r w:rsidRPr="00AE4E28">
        <w:rPr>
          <w:rFonts w:ascii="Times New Roman" w:hAnsi="Times New Roman" w:cs="Times New Roman"/>
          <w:color w:val="000000" w:themeColor="text1"/>
          <w:sz w:val="24"/>
          <w:szCs w:val="24"/>
          <w:lang w:val="sq-AL"/>
        </w:rPr>
        <w:t xml:space="preserve">rmerr AAC, në zbatim te </w:t>
      </w:r>
      <w:r w:rsidR="00F37A78" w:rsidRPr="00AE4E28">
        <w:rPr>
          <w:rFonts w:ascii="Times New Roman" w:hAnsi="Times New Roman" w:cs="Times New Roman"/>
          <w:bCs/>
          <w:color w:val="000000" w:themeColor="text1"/>
          <w:sz w:val="24"/>
          <w:szCs w:val="24"/>
          <w:lang w:val="sq-AL"/>
        </w:rPr>
        <w:t>Ligjit Nr. 96/2020 “Kodi A</w:t>
      </w:r>
      <w:r w:rsidRPr="00AE4E28">
        <w:rPr>
          <w:rFonts w:ascii="Times New Roman" w:hAnsi="Times New Roman" w:cs="Times New Roman"/>
          <w:bCs/>
          <w:color w:val="000000" w:themeColor="text1"/>
          <w:sz w:val="24"/>
          <w:szCs w:val="24"/>
          <w:lang w:val="sq-AL"/>
        </w:rPr>
        <w:t>jror i Republikës së Shqipërisë”</w:t>
      </w:r>
      <w:r>
        <w:rPr>
          <w:rFonts w:ascii="Times New Roman" w:hAnsi="Times New Roman" w:cs="Times New Roman"/>
          <w:bCs/>
          <w:color w:val="000000" w:themeColor="text1"/>
          <w:sz w:val="24"/>
          <w:szCs w:val="24"/>
          <w:lang w:val="sq-AL"/>
        </w:rPr>
        <w:t xml:space="preserve"> dhe </w:t>
      </w:r>
      <w:proofErr w:type="spellStart"/>
      <w:r>
        <w:rPr>
          <w:rFonts w:ascii="Times New Roman" w:eastAsia="Calibri" w:hAnsi="Times New Roman" w:cs="Times New Roman"/>
          <w:color w:val="000000" w:themeColor="text1"/>
          <w:sz w:val="24"/>
          <w:szCs w:val="24"/>
          <w:lang w:eastAsia="sq-AL" w:bidi="sq-AL"/>
        </w:rPr>
        <w:t>Udhëzimit</w:t>
      </w:r>
      <w:proofErr w:type="spellEnd"/>
      <w:r>
        <w:rPr>
          <w:rFonts w:ascii="Times New Roman" w:eastAsia="Calibri" w:hAnsi="Times New Roman" w:cs="Times New Roman"/>
          <w:color w:val="000000" w:themeColor="text1"/>
          <w:sz w:val="24"/>
          <w:szCs w:val="24"/>
          <w:lang w:eastAsia="sq-AL" w:bidi="sq-AL"/>
        </w:rPr>
        <w:t xml:space="preserve"> </w:t>
      </w:r>
      <w:proofErr w:type="spellStart"/>
      <w:r>
        <w:rPr>
          <w:rFonts w:ascii="Times New Roman" w:eastAsia="Calibri" w:hAnsi="Times New Roman" w:cs="Times New Roman"/>
          <w:color w:val="000000" w:themeColor="text1"/>
          <w:sz w:val="24"/>
          <w:szCs w:val="24"/>
          <w:lang w:eastAsia="sq-AL" w:bidi="sq-AL"/>
        </w:rPr>
        <w:t>te</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Ministrit</w:t>
      </w:r>
      <w:proofErr w:type="spellEnd"/>
      <w:r w:rsidRPr="005D5C1D">
        <w:rPr>
          <w:rFonts w:ascii="Times New Roman" w:eastAsia="Calibri" w:hAnsi="Times New Roman" w:cs="Times New Roman"/>
          <w:color w:val="000000" w:themeColor="text1"/>
          <w:sz w:val="24"/>
          <w:szCs w:val="24"/>
          <w:lang w:eastAsia="sq-AL" w:bidi="sq-AL"/>
        </w:rPr>
        <w:t xml:space="preserve"> të </w:t>
      </w:r>
      <w:proofErr w:type="spellStart"/>
      <w:r w:rsidRPr="005D5C1D">
        <w:rPr>
          <w:rFonts w:ascii="Times New Roman" w:eastAsia="Calibri" w:hAnsi="Times New Roman" w:cs="Times New Roman"/>
          <w:color w:val="000000" w:themeColor="text1"/>
          <w:sz w:val="24"/>
          <w:szCs w:val="24"/>
          <w:lang w:eastAsia="sq-AL" w:bidi="sq-AL"/>
        </w:rPr>
        <w:t>Transportit</w:t>
      </w:r>
      <w:proofErr w:type="spellEnd"/>
      <w:r w:rsidRPr="005D5C1D">
        <w:rPr>
          <w:rFonts w:ascii="Times New Roman" w:eastAsia="Calibri" w:hAnsi="Times New Roman" w:cs="Times New Roman"/>
          <w:color w:val="000000" w:themeColor="text1"/>
          <w:sz w:val="24"/>
          <w:szCs w:val="24"/>
          <w:lang w:eastAsia="sq-AL" w:bidi="sq-AL"/>
        </w:rPr>
        <w:t xml:space="preserve"> dhe </w:t>
      </w:r>
      <w:proofErr w:type="spellStart"/>
      <w:r w:rsidRPr="005D5C1D">
        <w:rPr>
          <w:rFonts w:ascii="Times New Roman" w:eastAsia="Calibri" w:hAnsi="Times New Roman" w:cs="Times New Roman"/>
          <w:color w:val="000000" w:themeColor="text1"/>
          <w:sz w:val="24"/>
          <w:szCs w:val="24"/>
          <w:lang w:eastAsia="sq-AL" w:bidi="sq-AL"/>
        </w:rPr>
        <w:t>Infrastrukturës</w:t>
      </w:r>
      <w:proofErr w:type="spellEnd"/>
      <w:r w:rsidRPr="005D5C1D">
        <w:rPr>
          <w:rFonts w:ascii="Times New Roman" w:hAnsi="Times New Roman" w:cs="Times New Roman"/>
          <w:bCs/>
          <w:color w:val="000000" w:themeColor="text1"/>
          <w:sz w:val="24"/>
          <w:szCs w:val="24"/>
          <w:lang w:val="sq-AL"/>
        </w:rPr>
        <w:t xml:space="preserve"> </w:t>
      </w:r>
      <w:r w:rsidRPr="005D5C1D">
        <w:rPr>
          <w:rFonts w:ascii="Times New Roman" w:eastAsia="Calibri" w:hAnsi="Times New Roman" w:cs="Times New Roman"/>
          <w:color w:val="000000" w:themeColor="text1"/>
          <w:sz w:val="24"/>
          <w:szCs w:val="24"/>
          <w:lang w:eastAsia="sq-AL" w:bidi="sq-AL"/>
        </w:rPr>
        <w:t xml:space="preserve">Nr.1, </w:t>
      </w:r>
      <w:proofErr w:type="spellStart"/>
      <w:r w:rsidRPr="005D5C1D">
        <w:rPr>
          <w:rFonts w:ascii="Times New Roman" w:eastAsia="Calibri" w:hAnsi="Times New Roman" w:cs="Times New Roman"/>
          <w:color w:val="000000" w:themeColor="text1"/>
          <w:sz w:val="24"/>
          <w:szCs w:val="24"/>
          <w:lang w:eastAsia="sq-AL" w:bidi="sq-AL"/>
        </w:rPr>
        <w:t>datë</w:t>
      </w:r>
      <w:proofErr w:type="spellEnd"/>
      <w:r w:rsidRPr="005D5C1D">
        <w:rPr>
          <w:rFonts w:ascii="Times New Roman" w:eastAsia="Calibri" w:hAnsi="Times New Roman" w:cs="Times New Roman"/>
          <w:color w:val="000000" w:themeColor="text1"/>
          <w:sz w:val="24"/>
          <w:szCs w:val="24"/>
          <w:lang w:eastAsia="sq-AL" w:bidi="sq-AL"/>
        </w:rPr>
        <w:t xml:space="preserve"> 26.02.2013 “Për </w:t>
      </w:r>
      <w:proofErr w:type="spellStart"/>
      <w:r w:rsidRPr="005D5C1D">
        <w:rPr>
          <w:rFonts w:ascii="Times New Roman" w:eastAsia="Calibri" w:hAnsi="Times New Roman" w:cs="Times New Roman"/>
          <w:color w:val="000000" w:themeColor="text1"/>
          <w:sz w:val="24"/>
          <w:szCs w:val="24"/>
          <w:lang w:eastAsia="sq-AL" w:bidi="sq-AL"/>
        </w:rPr>
        <w:t>kompensimin</w:t>
      </w:r>
      <w:proofErr w:type="spellEnd"/>
      <w:r w:rsidRPr="005D5C1D">
        <w:rPr>
          <w:rFonts w:ascii="Times New Roman" w:eastAsia="Calibri" w:hAnsi="Times New Roman" w:cs="Times New Roman"/>
          <w:color w:val="000000" w:themeColor="text1"/>
          <w:sz w:val="24"/>
          <w:szCs w:val="24"/>
          <w:lang w:eastAsia="sq-AL" w:bidi="sq-AL"/>
        </w:rPr>
        <w:t xml:space="preserve"> dhe </w:t>
      </w:r>
      <w:proofErr w:type="spellStart"/>
      <w:r w:rsidRPr="005D5C1D">
        <w:rPr>
          <w:rFonts w:ascii="Times New Roman" w:eastAsia="Calibri" w:hAnsi="Times New Roman" w:cs="Times New Roman"/>
          <w:color w:val="000000" w:themeColor="text1"/>
          <w:sz w:val="24"/>
          <w:szCs w:val="24"/>
          <w:lang w:eastAsia="sq-AL" w:bidi="sq-AL"/>
        </w:rPr>
        <w:t>asistencën</w:t>
      </w:r>
      <w:proofErr w:type="spellEnd"/>
      <w:r w:rsidRPr="005D5C1D">
        <w:rPr>
          <w:rFonts w:ascii="Times New Roman" w:eastAsia="Calibri" w:hAnsi="Times New Roman" w:cs="Times New Roman"/>
          <w:color w:val="000000" w:themeColor="text1"/>
          <w:sz w:val="24"/>
          <w:szCs w:val="24"/>
          <w:lang w:eastAsia="sq-AL" w:bidi="sq-AL"/>
        </w:rPr>
        <w:t xml:space="preserve"> e </w:t>
      </w:r>
      <w:proofErr w:type="spellStart"/>
      <w:r w:rsidRPr="005D5C1D">
        <w:rPr>
          <w:rFonts w:ascii="Times New Roman" w:eastAsia="Calibri" w:hAnsi="Times New Roman" w:cs="Times New Roman"/>
          <w:color w:val="000000" w:themeColor="text1"/>
          <w:sz w:val="24"/>
          <w:szCs w:val="24"/>
          <w:lang w:eastAsia="sq-AL" w:bidi="sq-AL"/>
        </w:rPr>
        <w:t>pasagjerëve</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në</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rastin</w:t>
      </w:r>
      <w:proofErr w:type="spellEnd"/>
      <w:r w:rsidRPr="005D5C1D">
        <w:rPr>
          <w:rFonts w:ascii="Times New Roman" w:eastAsia="Calibri" w:hAnsi="Times New Roman" w:cs="Times New Roman"/>
          <w:color w:val="000000" w:themeColor="text1"/>
          <w:sz w:val="24"/>
          <w:szCs w:val="24"/>
          <w:lang w:eastAsia="sq-AL" w:bidi="sq-AL"/>
        </w:rPr>
        <w:t xml:space="preserve"> e </w:t>
      </w:r>
      <w:proofErr w:type="spellStart"/>
      <w:r w:rsidRPr="005D5C1D">
        <w:rPr>
          <w:rFonts w:ascii="Times New Roman" w:eastAsia="Calibri" w:hAnsi="Times New Roman" w:cs="Times New Roman"/>
          <w:color w:val="000000" w:themeColor="text1"/>
          <w:sz w:val="24"/>
          <w:szCs w:val="24"/>
          <w:lang w:eastAsia="sq-AL" w:bidi="sq-AL"/>
        </w:rPr>
        <w:t>mospranimit</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në</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bord</w:t>
      </w:r>
      <w:proofErr w:type="spellEnd"/>
      <w:r w:rsidRPr="005D5C1D">
        <w:rPr>
          <w:rFonts w:ascii="Times New Roman" w:eastAsia="Calibri" w:hAnsi="Times New Roman" w:cs="Times New Roman"/>
          <w:color w:val="000000" w:themeColor="text1"/>
          <w:sz w:val="24"/>
          <w:szCs w:val="24"/>
          <w:lang w:eastAsia="sq-AL" w:bidi="sq-AL"/>
        </w:rPr>
        <w:t xml:space="preserve"> të </w:t>
      </w:r>
      <w:proofErr w:type="spellStart"/>
      <w:r w:rsidRPr="005D5C1D">
        <w:rPr>
          <w:rFonts w:ascii="Times New Roman" w:eastAsia="Calibri" w:hAnsi="Times New Roman" w:cs="Times New Roman"/>
          <w:color w:val="000000" w:themeColor="text1"/>
          <w:sz w:val="24"/>
          <w:szCs w:val="24"/>
          <w:lang w:eastAsia="sq-AL" w:bidi="sq-AL"/>
        </w:rPr>
        <w:t>avionit</w:t>
      </w:r>
      <w:proofErr w:type="spellEnd"/>
      <w:r w:rsidRPr="005D5C1D">
        <w:rPr>
          <w:rFonts w:ascii="Times New Roman" w:eastAsia="Calibri" w:hAnsi="Times New Roman" w:cs="Times New Roman"/>
          <w:color w:val="000000" w:themeColor="text1"/>
          <w:sz w:val="24"/>
          <w:szCs w:val="24"/>
          <w:lang w:eastAsia="sq-AL" w:bidi="sq-AL"/>
        </w:rPr>
        <w:t xml:space="preserve"> dhe </w:t>
      </w:r>
      <w:proofErr w:type="spellStart"/>
      <w:r w:rsidRPr="005D5C1D">
        <w:rPr>
          <w:rFonts w:ascii="Times New Roman" w:eastAsia="Calibri" w:hAnsi="Times New Roman" w:cs="Times New Roman"/>
          <w:color w:val="000000" w:themeColor="text1"/>
          <w:sz w:val="24"/>
          <w:szCs w:val="24"/>
          <w:lang w:eastAsia="sq-AL" w:bidi="sq-AL"/>
        </w:rPr>
        <w:t>anulimit</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ose</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vonesës</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gjatë</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fluturimeve</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që</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transpozon</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Rregulloren</w:t>
      </w:r>
      <w:proofErr w:type="spellEnd"/>
      <w:r w:rsidRPr="005D5C1D">
        <w:rPr>
          <w:rFonts w:ascii="Times New Roman" w:eastAsia="Calibri" w:hAnsi="Times New Roman" w:cs="Times New Roman"/>
          <w:color w:val="000000" w:themeColor="text1"/>
          <w:sz w:val="24"/>
          <w:szCs w:val="24"/>
          <w:lang w:eastAsia="sq-AL" w:bidi="sq-AL"/>
        </w:rPr>
        <w:t xml:space="preserve"> </w:t>
      </w:r>
      <w:proofErr w:type="spellStart"/>
      <w:r w:rsidRPr="005D5C1D">
        <w:rPr>
          <w:rFonts w:ascii="Times New Roman" w:eastAsia="Calibri" w:hAnsi="Times New Roman" w:cs="Times New Roman"/>
          <w:color w:val="000000" w:themeColor="text1"/>
          <w:sz w:val="24"/>
          <w:szCs w:val="24"/>
          <w:lang w:eastAsia="sq-AL" w:bidi="sq-AL"/>
        </w:rPr>
        <w:t>Europiane</w:t>
      </w:r>
      <w:proofErr w:type="spellEnd"/>
      <w:r w:rsidRPr="005D5C1D">
        <w:rPr>
          <w:rFonts w:ascii="Times New Roman" w:eastAsia="Calibri" w:hAnsi="Times New Roman" w:cs="Times New Roman"/>
          <w:color w:val="000000" w:themeColor="text1"/>
          <w:sz w:val="24"/>
          <w:szCs w:val="24"/>
          <w:lang w:eastAsia="sq-AL" w:bidi="sq-AL"/>
        </w:rPr>
        <w:t xml:space="preserve"> </w:t>
      </w:r>
      <w:r w:rsidRPr="005D5C1D">
        <w:rPr>
          <w:rFonts w:ascii="Times New Roman" w:hAnsi="Times New Roman" w:cs="Times New Roman"/>
          <w:bCs/>
          <w:color w:val="000000" w:themeColor="text1"/>
          <w:sz w:val="24"/>
          <w:szCs w:val="24"/>
          <w:lang w:val="sq-AL"/>
        </w:rPr>
        <w:t>(EC) 261/2004</w:t>
      </w:r>
      <w:r>
        <w:rPr>
          <w:rFonts w:ascii="Times New Roman" w:hAnsi="Times New Roman" w:cs="Times New Roman"/>
          <w:bCs/>
          <w:color w:val="000000" w:themeColor="text1"/>
          <w:sz w:val="24"/>
          <w:szCs w:val="24"/>
          <w:lang w:val="sq-AL"/>
        </w:rPr>
        <w:t xml:space="preserve"> janë:</w:t>
      </w:r>
    </w:p>
    <w:p w:rsidR="00E64213" w:rsidRPr="00C92BB5" w:rsidRDefault="00E64213" w:rsidP="00F37A78">
      <w:pPr>
        <w:pStyle w:val="ListParagraph"/>
        <w:numPr>
          <w:ilvl w:val="0"/>
          <w:numId w:val="1"/>
        </w:numPr>
        <w:spacing w:after="0" w:line="360" w:lineRule="auto"/>
        <w:ind w:left="360"/>
        <w:jc w:val="both"/>
        <w:rPr>
          <w:rFonts w:ascii="Times New Roman" w:hAnsi="Times New Roman" w:cs="Times New Roman"/>
          <w:bCs/>
          <w:color w:val="000000" w:themeColor="text1"/>
          <w:sz w:val="24"/>
          <w:szCs w:val="24"/>
          <w:lang w:val="sq-AL"/>
        </w:rPr>
      </w:pPr>
      <w:r w:rsidRPr="00C92BB5">
        <w:rPr>
          <w:rFonts w:ascii="Times New Roman" w:hAnsi="Times New Roman" w:cs="Times New Roman"/>
          <w:bCs/>
          <w:color w:val="000000" w:themeColor="text1"/>
          <w:sz w:val="24"/>
          <w:szCs w:val="24"/>
          <w:lang w:val="sq-AL"/>
        </w:rPr>
        <w:t xml:space="preserve">Komunikim </w:t>
      </w:r>
      <w:proofErr w:type="spellStart"/>
      <w:r w:rsidRPr="00C92BB5">
        <w:rPr>
          <w:rFonts w:ascii="Times New Roman" w:hAnsi="Times New Roman" w:cs="Times New Roman"/>
          <w:color w:val="000000" w:themeColor="text1"/>
          <w:sz w:val="24"/>
          <w:szCs w:val="24"/>
        </w:rPr>
        <w:t>shkresor</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drejtuar</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kompanive</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ajrore</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si</w:t>
      </w:r>
      <w:proofErr w:type="spellEnd"/>
      <w:r w:rsidRPr="00C92BB5">
        <w:rPr>
          <w:rFonts w:ascii="Times New Roman" w:hAnsi="Times New Roman" w:cs="Times New Roman"/>
          <w:color w:val="000000" w:themeColor="text1"/>
          <w:sz w:val="24"/>
          <w:szCs w:val="24"/>
        </w:rPr>
        <w:t xml:space="preserve"> dhe </w:t>
      </w:r>
      <w:proofErr w:type="spellStart"/>
      <w:r w:rsidRPr="00C92BB5">
        <w:rPr>
          <w:rFonts w:ascii="Times New Roman" w:hAnsi="Times New Roman" w:cs="Times New Roman"/>
          <w:color w:val="000000" w:themeColor="text1"/>
          <w:sz w:val="24"/>
          <w:szCs w:val="24"/>
        </w:rPr>
        <w:t>Autoriteteve</w:t>
      </w:r>
      <w:proofErr w:type="spellEnd"/>
      <w:r w:rsidRPr="00C92BB5">
        <w:rPr>
          <w:rFonts w:ascii="Times New Roman" w:hAnsi="Times New Roman" w:cs="Times New Roman"/>
          <w:color w:val="000000" w:themeColor="text1"/>
          <w:sz w:val="24"/>
          <w:szCs w:val="24"/>
        </w:rPr>
        <w:t xml:space="preserve"> të </w:t>
      </w:r>
      <w:proofErr w:type="spellStart"/>
      <w:r w:rsidRPr="00C92BB5">
        <w:rPr>
          <w:rFonts w:ascii="Times New Roman" w:hAnsi="Times New Roman" w:cs="Times New Roman"/>
          <w:color w:val="000000" w:themeColor="text1"/>
          <w:sz w:val="24"/>
          <w:szCs w:val="24"/>
        </w:rPr>
        <w:t>Aviacionit</w:t>
      </w:r>
      <w:proofErr w:type="spellEnd"/>
      <w:r w:rsidRPr="00C92BB5">
        <w:rPr>
          <w:rFonts w:ascii="Times New Roman" w:hAnsi="Times New Roman" w:cs="Times New Roman"/>
          <w:color w:val="000000" w:themeColor="text1"/>
          <w:sz w:val="24"/>
          <w:szCs w:val="24"/>
        </w:rPr>
        <w:t xml:space="preserve"> Civil </w:t>
      </w:r>
      <w:proofErr w:type="spellStart"/>
      <w:r>
        <w:rPr>
          <w:rFonts w:ascii="Times New Roman" w:hAnsi="Times New Roman" w:cs="Times New Roman"/>
          <w:color w:val="000000" w:themeColor="text1"/>
          <w:sz w:val="24"/>
          <w:szCs w:val="24"/>
        </w:rPr>
        <w:t>respektive</w:t>
      </w:r>
      <w:proofErr w:type="spellEnd"/>
      <w:r>
        <w:rPr>
          <w:rFonts w:ascii="Times New Roman" w:hAnsi="Times New Roman" w:cs="Times New Roman"/>
          <w:color w:val="000000" w:themeColor="text1"/>
          <w:sz w:val="24"/>
          <w:szCs w:val="24"/>
        </w:rPr>
        <w:t>,</w:t>
      </w:r>
      <w:r w:rsidRPr="00C92B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C92BB5">
        <w:rPr>
          <w:rFonts w:ascii="Times New Roman" w:hAnsi="Times New Roman" w:cs="Times New Roman"/>
          <w:color w:val="000000" w:themeColor="text1"/>
          <w:sz w:val="24"/>
          <w:szCs w:val="24"/>
        </w:rPr>
        <w:t>kur</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shihet</w:t>
      </w:r>
      <w:proofErr w:type="spellEnd"/>
      <w:r w:rsidRPr="00C92BB5">
        <w:rPr>
          <w:rFonts w:ascii="Times New Roman" w:hAnsi="Times New Roman" w:cs="Times New Roman"/>
          <w:color w:val="000000" w:themeColor="text1"/>
          <w:sz w:val="24"/>
          <w:szCs w:val="24"/>
        </w:rPr>
        <w:t xml:space="preserve"> e </w:t>
      </w:r>
      <w:proofErr w:type="spellStart"/>
      <w:r w:rsidRPr="00C92BB5">
        <w:rPr>
          <w:rFonts w:ascii="Times New Roman" w:hAnsi="Times New Roman" w:cs="Times New Roman"/>
          <w:color w:val="000000" w:themeColor="text1"/>
          <w:sz w:val="24"/>
          <w:szCs w:val="24"/>
        </w:rPr>
        <w:t>nevojshme</w:t>
      </w:r>
      <w:proofErr w:type="spellEnd"/>
      <w:r>
        <w:rPr>
          <w:rFonts w:ascii="Times New Roman" w:hAnsi="Times New Roman" w:cs="Times New Roman"/>
          <w:color w:val="000000" w:themeColor="text1"/>
          <w:sz w:val="24"/>
          <w:szCs w:val="24"/>
        </w:rPr>
        <w:t>)</w:t>
      </w:r>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në</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monitori</w:t>
      </w:r>
      <w:r>
        <w:rPr>
          <w:rFonts w:ascii="Times New Roman" w:hAnsi="Times New Roman" w:cs="Times New Roman"/>
          <w:color w:val="000000" w:themeColor="text1"/>
          <w:sz w:val="24"/>
          <w:szCs w:val="24"/>
        </w:rPr>
        <w:t>m</w:t>
      </w:r>
      <w:proofErr w:type="spellEnd"/>
      <w:r>
        <w:rPr>
          <w:rFonts w:ascii="Times New Roman" w:hAnsi="Times New Roman" w:cs="Times New Roman"/>
          <w:color w:val="000000" w:themeColor="text1"/>
          <w:sz w:val="24"/>
          <w:szCs w:val="24"/>
        </w:rPr>
        <w:t xml:space="preserve"> të </w:t>
      </w:r>
      <w:proofErr w:type="spellStart"/>
      <w:r>
        <w:rPr>
          <w:rFonts w:ascii="Times New Roman" w:hAnsi="Times New Roman" w:cs="Times New Roman"/>
          <w:color w:val="000000" w:themeColor="text1"/>
          <w:sz w:val="24"/>
          <w:szCs w:val="24"/>
        </w:rPr>
        <w:t>rregullt</w:t>
      </w:r>
      <w:proofErr w:type="spellEnd"/>
      <w:r>
        <w:rPr>
          <w:rFonts w:ascii="Times New Roman" w:hAnsi="Times New Roman" w:cs="Times New Roman"/>
          <w:color w:val="000000" w:themeColor="text1"/>
          <w:sz w:val="24"/>
          <w:szCs w:val="24"/>
        </w:rPr>
        <w:t xml:space="preserve"> dhe të </w:t>
      </w:r>
      <w:proofErr w:type="spellStart"/>
      <w:r>
        <w:rPr>
          <w:rFonts w:ascii="Times New Roman" w:hAnsi="Times New Roman" w:cs="Times New Roman"/>
          <w:color w:val="000000" w:themeColor="text1"/>
          <w:sz w:val="24"/>
          <w:szCs w:val="24"/>
        </w:rPr>
        <w:t>vazhdueshëm</w:t>
      </w:r>
      <w:proofErr w:type="spellEnd"/>
      <w:r w:rsidRPr="00C92BB5">
        <w:rPr>
          <w:rFonts w:ascii="Times New Roman" w:hAnsi="Times New Roman" w:cs="Times New Roman"/>
          <w:color w:val="000000" w:themeColor="text1"/>
          <w:sz w:val="24"/>
          <w:szCs w:val="24"/>
        </w:rPr>
        <w:t xml:space="preserve"> të </w:t>
      </w:r>
      <w:proofErr w:type="spellStart"/>
      <w:r w:rsidRPr="00C92BB5">
        <w:rPr>
          <w:rFonts w:ascii="Times New Roman" w:hAnsi="Times New Roman" w:cs="Times New Roman"/>
          <w:color w:val="000000" w:themeColor="text1"/>
          <w:sz w:val="24"/>
          <w:szCs w:val="24"/>
        </w:rPr>
        <w:t>procesit</w:t>
      </w:r>
      <w:proofErr w:type="spellEnd"/>
      <w:r w:rsidRPr="00C92BB5">
        <w:rPr>
          <w:rFonts w:ascii="Times New Roman" w:hAnsi="Times New Roman" w:cs="Times New Roman"/>
          <w:color w:val="000000" w:themeColor="text1"/>
          <w:sz w:val="24"/>
          <w:szCs w:val="24"/>
        </w:rPr>
        <w:t xml:space="preserve"> të </w:t>
      </w:r>
      <w:proofErr w:type="spellStart"/>
      <w:r w:rsidRPr="00C92BB5">
        <w:rPr>
          <w:rFonts w:ascii="Times New Roman" w:hAnsi="Times New Roman" w:cs="Times New Roman"/>
          <w:color w:val="000000" w:themeColor="text1"/>
          <w:sz w:val="24"/>
          <w:szCs w:val="24"/>
        </w:rPr>
        <w:t>kompesimit</w:t>
      </w:r>
      <w:proofErr w:type="spellEnd"/>
      <w:r w:rsidRPr="00C92BB5">
        <w:rPr>
          <w:rFonts w:ascii="Times New Roman" w:hAnsi="Times New Roman" w:cs="Times New Roman"/>
          <w:color w:val="000000" w:themeColor="text1"/>
          <w:sz w:val="24"/>
          <w:szCs w:val="24"/>
        </w:rPr>
        <w:t xml:space="preserve"> të </w:t>
      </w:r>
      <w:proofErr w:type="spellStart"/>
      <w:r w:rsidRPr="00C92BB5">
        <w:rPr>
          <w:rFonts w:ascii="Times New Roman" w:hAnsi="Times New Roman" w:cs="Times New Roman"/>
          <w:color w:val="000000" w:themeColor="text1"/>
          <w:sz w:val="24"/>
          <w:szCs w:val="24"/>
        </w:rPr>
        <w:t>pasagjerëve</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nga</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kompanitë</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ajrore</w:t>
      </w:r>
      <w:proofErr w:type="spellEnd"/>
      <w:r w:rsidRPr="00C92BB5">
        <w:rPr>
          <w:rFonts w:ascii="Times New Roman" w:hAnsi="Times New Roman" w:cs="Times New Roman"/>
          <w:color w:val="000000" w:themeColor="text1"/>
          <w:sz w:val="24"/>
          <w:szCs w:val="24"/>
        </w:rPr>
        <w:t xml:space="preserve"> për të </w:t>
      </w:r>
      <w:proofErr w:type="spellStart"/>
      <w:r w:rsidRPr="00C92BB5">
        <w:rPr>
          <w:rFonts w:ascii="Times New Roman" w:hAnsi="Times New Roman" w:cs="Times New Roman"/>
          <w:color w:val="000000" w:themeColor="text1"/>
          <w:sz w:val="24"/>
          <w:szCs w:val="24"/>
        </w:rPr>
        <w:t>kërkuar</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dëmshpërblim</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sipas</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akteve</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rre</w:t>
      </w:r>
      <w:r>
        <w:rPr>
          <w:rFonts w:ascii="Times New Roman" w:hAnsi="Times New Roman" w:cs="Times New Roman"/>
          <w:color w:val="000000" w:themeColor="text1"/>
          <w:sz w:val="24"/>
          <w:szCs w:val="24"/>
        </w:rPr>
        <w:t>gullatore</w:t>
      </w:r>
      <w:proofErr w:type="spellEnd"/>
      <w:r>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sa</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më</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sipër</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cituar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dhe,</w:t>
      </w:r>
    </w:p>
    <w:p w:rsidR="00E64213" w:rsidRPr="00F37A78" w:rsidRDefault="00E64213" w:rsidP="00F37A78">
      <w:pPr>
        <w:pStyle w:val="ListParagraph"/>
        <w:numPr>
          <w:ilvl w:val="0"/>
          <w:numId w:val="1"/>
        </w:numPr>
        <w:spacing w:after="0" w:line="360" w:lineRule="auto"/>
        <w:ind w:left="360"/>
        <w:jc w:val="both"/>
        <w:rPr>
          <w:rFonts w:ascii="Times New Roman" w:eastAsiaTheme="minorHAnsi" w:hAnsi="Times New Roman" w:cs="Times New Roman"/>
          <w:bCs/>
          <w:color w:val="000000" w:themeColor="text1"/>
          <w:sz w:val="24"/>
          <w:szCs w:val="24"/>
          <w:lang w:val="sq-AL"/>
        </w:rPr>
      </w:pPr>
      <w:proofErr w:type="spellStart"/>
      <w:r>
        <w:rPr>
          <w:rFonts w:ascii="Times New Roman" w:hAnsi="Times New Roman" w:cs="Times New Roman"/>
          <w:color w:val="000000" w:themeColor="text1"/>
          <w:sz w:val="24"/>
          <w:szCs w:val="24"/>
        </w:rPr>
        <w:lastRenderedPageBreak/>
        <w:t>Gjobat</w:t>
      </w:r>
      <w:proofErr w:type="spellEnd"/>
      <w:r>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financiare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AAC </w:t>
      </w:r>
      <w:proofErr w:type="spellStart"/>
      <w:r>
        <w:rPr>
          <w:rFonts w:ascii="Times New Roman" w:hAnsi="Times New Roman" w:cs="Times New Roman"/>
          <w:color w:val="000000" w:themeColor="text1"/>
          <w:sz w:val="24"/>
          <w:szCs w:val="24"/>
        </w:rPr>
        <w:t>aplikon</w:t>
      </w:r>
      <w:proofErr w:type="spellEnd"/>
      <w:r>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azuar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Ligjin</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r</w:t>
      </w:r>
      <w:proofErr w:type="spellEnd"/>
      <w:r>
        <w:rPr>
          <w:rFonts w:ascii="Times New Roman" w:hAnsi="Times New Roman" w:cs="Times New Roman"/>
          <w:color w:val="000000" w:themeColor="text1"/>
          <w:sz w:val="24"/>
          <w:szCs w:val="24"/>
        </w:rPr>
        <w:t>. 96/2020 “</w:t>
      </w:r>
      <w:proofErr w:type="spellStart"/>
      <w:r>
        <w:rPr>
          <w:rFonts w:ascii="Times New Roman" w:hAnsi="Times New Roman" w:cs="Times New Roman"/>
          <w:color w:val="000000" w:themeColor="text1"/>
          <w:sz w:val="24"/>
          <w:szCs w:val="24"/>
        </w:rPr>
        <w:t>Kodi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Aj</w:t>
      </w:r>
      <w:r w:rsidRPr="00C92BB5">
        <w:rPr>
          <w:rFonts w:ascii="Times New Roman" w:hAnsi="Times New Roman" w:cs="Times New Roman"/>
          <w:color w:val="000000" w:themeColor="text1"/>
          <w:sz w:val="24"/>
          <w:szCs w:val="24"/>
        </w:rPr>
        <w:t>ror</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i</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Republikës</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së</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Shqipërisë</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Kapitulli</w:t>
      </w:r>
      <w:proofErr w:type="spellEnd"/>
      <w:r w:rsidRPr="00C92BB5">
        <w:rPr>
          <w:rFonts w:ascii="Times New Roman" w:hAnsi="Times New Roman" w:cs="Times New Roman"/>
          <w:color w:val="000000" w:themeColor="text1"/>
          <w:sz w:val="24"/>
          <w:szCs w:val="24"/>
        </w:rPr>
        <w:t xml:space="preserve"> XII, “</w:t>
      </w:r>
      <w:proofErr w:type="spellStart"/>
      <w:r w:rsidRPr="00C92BB5">
        <w:rPr>
          <w:rFonts w:ascii="Times New Roman" w:hAnsi="Times New Roman" w:cs="Times New Roman"/>
          <w:color w:val="000000" w:themeColor="text1"/>
          <w:sz w:val="24"/>
          <w:szCs w:val="24"/>
        </w:rPr>
        <w:t>Kundërvajtjet</w:t>
      </w:r>
      <w:proofErr w:type="spellEnd"/>
      <w:r w:rsidRPr="00C92BB5">
        <w:rPr>
          <w:rFonts w:ascii="Times New Roman" w:hAnsi="Times New Roman" w:cs="Times New Roman"/>
          <w:color w:val="000000" w:themeColor="text1"/>
          <w:sz w:val="24"/>
          <w:szCs w:val="24"/>
        </w:rPr>
        <w:t xml:space="preserve"> dhe </w:t>
      </w:r>
      <w:proofErr w:type="spellStart"/>
      <w:r w:rsidRPr="00C92BB5">
        <w:rPr>
          <w:rFonts w:ascii="Times New Roman" w:hAnsi="Times New Roman" w:cs="Times New Roman"/>
          <w:color w:val="000000" w:themeColor="text1"/>
          <w:sz w:val="24"/>
          <w:szCs w:val="24"/>
        </w:rPr>
        <w:t>gjobat</w:t>
      </w:r>
      <w:proofErr w:type="spellEnd"/>
      <w:r w:rsidRPr="00C92BB5">
        <w:rPr>
          <w:rFonts w:ascii="Times New Roman" w:hAnsi="Times New Roman" w:cs="Times New Roman"/>
          <w:color w:val="000000" w:themeColor="text1"/>
          <w:sz w:val="24"/>
          <w:szCs w:val="24"/>
        </w:rPr>
        <w:t xml:space="preserve">”, </w:t>
      </w:r>
      <w:proofErr w:type="spellStart"/>
      <w:r w:rsidRPr="00C92BB5">
        <w:rPr>
          <w:rFonts w:ascii="Times New Roman" w:hAnsi="Times New Roman" w:cs="Times New Roman"/>
          <w:color w:val="000000" w:themeColor="text1"/>
          <w:sz w:val="24"/>
          <w:szCs w:val="24"/>
        </w:rPr>
        <w:t>Neni</w:t>
      </w:r>
      <w:proofErr w:type="spellEnd"/>
      <w:r w:rsidRPr="00C92BB5">
        <w:rPr>
          <w:rFonts w:ascii="Times New Roman" w:hAnsi="Times New Roman" w:cs="Times New Roman"/>
          <w:color w:val="000000" w:themeColor="text1"/>
          <w:sz w:val="24"/>
          <w:szCs w:val="24"/>
        </w:rPr>
        <w:t xml:space="preserve"> 160 “</w:t>
      </w:r>
      <w:proofErr w:type="spellStart"/>
      <w:r w:rsidRPr="00C92BB5">
        <w:rPr>
          <w:rFonts w:ascii="Times New Roman" w:hAnsi="Times New Roman" w:cs="Times New Roman"/>
          <w:smallCaps/>
          <w:color w:val="000000" w:themeColor="text1"/>
          <w:sz w:val="24"/>
          <w:szCs w:val="24"/>
        </w:rPr>
        <w:t>K</w:t>
      </w:r>
      <w:r w:rsidRPr="00C92BB5">
        <w:rPr>
          <w:rFonts w:ascii="Times New Roman" w:hAnsi="Times New Roman" w:cs="Times New Roman"/>
          <w:color w:val="000000" w:themeColor="text1"/>
          <w:sz w:val="24"/>
          <w:szCs w:val="24"/>
        </w:rPr>
        <w:t>u</w:t>
      </w:r>
      <w:r w:rsidR="00F37A78">
        <w:rPr>
          <w:rFonts w:ascii="Times New Roman" w:hAnsi="Times New Roman" w:cs="Times New Roman"/>
          <w:color w:val="000000" w:themeColor="text1"/>
          <w:sz w:val="24"/>
          <w:szCs w:val="24"/>
        </w:rPr>
        <w:t>ndërvajtjet</w:t>
      </w:r>
      <w:proofErr w:type="spellEnd"/>
      <w:r w:rsidR="00F37A78">
        <w:rPr>
          <w:rFonts w:ascii="Times New Roman" w:hAnsi="Times New Roman" w:cs="Times New Roman"/>
          <w:color w:val="000000" w:themeColor="text1"/>
          <w:sz w:val="24"/>
          <w:szCs w:val="24"/>
        </w:rPr>
        <w:t xml:space="preserve"> administrative dhe </w:t>
      </w:r>
      <w:proofErr w:type="spellStart"/>
      <w:r w:rsidR="00F37A78">
        <w:rPr>
          <w:rFonts w:ascii="Times New Roman" w:hAnsi="Times New Roman" w:cs="Times New Roman"/>
          <w:color w:val="000000" w:themeColor="text1"/>
          <w:sz w:val="24"/>
          <w:szCs w:val="24"/>
        </w:rPr>
        <w:t>s</w:t>
      </w:r>
      <w:r w:rsidRPr="00C92BB5">
        <w:rPr>
          <w:rFonts w:ascii="Times New Roman" w:hAnsi="Times New Roman" w:cs="Times New Roman"/>
          <w:color w:val="000000" w:themeColor="text1"/>
          <w:sz w:val="24"/>
          <w:szCs w:val="24"/>
        </w:rPr>
        <w:t>anksionet</w:t>
      </w:r>
      <w:proofErr w:type="spellEnd"/>
      <w:r w:rsidRPr="00C92BB5">
        <w:rPr>
          <w:rFonts w:ascii="Times New Roman" w:hAnsi="Times New Roman" w:cs="Times New Roman"/>
          <w:color w:val="000000" w:themeColor="text1"/>
          <w:sz w:val="24"/>
          <w:szCs w:val="24"/>
        </w:rPr>
        <w:t xml:space="preserve">”. </w:t>
      </w:r>
    </w:p>
    <w:p w:rsidR="00F37A78" w:rsidRDefault="00F37A78" w:rsidP="00F37A78">
      <w:pPr>
        <w:spacing w:after="0" w:line="360" w:lineRule="auto"/>
        <w:jc w:val="both"/>
        <w:rPr>
          <w:rFonts w:ascii="Times New Roman" w:eastAsiaTheme="minorHAnsi" w:hAnsi="Times New Roman" w:cs="Times New Roman"/>
          <w:bCs/>
          <w:color w:val="000000" w:themeColor="text1"/>
          <w:sz w:val="24"/>
          <w:szCs w:val="24"/>
          <w:lang w:val="sq-AL"/>
        </w:rPr>
      </w:pPr>
    </w:p>
    <w:p w:rsidR="00F37A78" w:rsidRDefault="00F37A78" w:rsidP="00F37A78">
      <w:pPr>
        <w:spacing w:after="0" w:line="360" w:lineRule="auto"/>
        <w:jc w:val="both"/>
        <w:rPr>
          <w:rFonts w:ascii="Times New Roman" w:eastAsiaTheme="minorHAnsi" w:hAnsi="Times New Roman" w:cs="Times New Roman"/>
          <w:bCs/>
          <w:color w:val="000000" w:themeColor="text1"/>
          <w:sz w:val="24"/>
          <w:szCs w:val="24"/>
          <w:lang w:val="sq-AL"/>
        </w:rPr>
      </w:pPr>
      <w:r>
        <w:rPr>
          <w:rFonts w:ascii="Times New Roman" w:eastAsiaTheme="minorHAnsi" w:hAnsi="Times New Roman" w:cs="Times New Roman"/>
          <w:bCs/>
          <w:color w:val="000000" w:themeColor="text1"/>
          <w:sz w:val="24"/>
          <w:szCs w:val="24"/>
          <w:lang w:val="sq-AL"/>
        </w:rPr>
        <w:t>Faleminderit,</w:t>
      </w:r>
    </w:p>
    <w:p w:rsidR="00F37A78" w:rsidRPr="00F37A78" w:rsidRDefault="00F37A78" w:rsidP="00F37A78">
      <w:pPr>
        <w:spacing w:after="0" w:line="360" w:lineRule="auto"/>
        <w:jc w:val="both"/>
        <w:rPr>
          <w:rFonts w:ascii="Times New Roman" w:eastAsiaTheme="minorHAnsi" w:hAnsi="Times New Roman" w:cs="Times New Roman"/>
          <w:bCs/>
          <w:color w:val="000000" w:themeColor="text1"/>
          <w:sz w:val="24"/>
          <w:szCs w:val="24"/>
          <w:lang w:val="sq-AL"/>
        </w:rPr>
      </w:pPr>
      <w:r>
        <w:rPr>
          <w:rFonts w:ascii="Times New Roman" w:eastAsiaTheme="minorHAnsi" w:hAnsi="Times New Roman" w:cs="Times New Roman"/>
          <w:bCs/>
          <w:color w:val="000000" w:themeColor="text1"/>
          <w:sz w:val="24"/>
          <w:szCs w:val="24"/>
          <w:lang w:val="sq-AL"/>
        </w:rPr>
        <w:t xml:space="preserve"> </w:t>
      </w:r>
    </w:p>
    <w:p w:rsidR="004752A7" w:rsidRDefault="00AE4E28"/>
    <w:sectPr w:rsidR="0047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6394"/>
    <w:multiLevelType w:val="hybridMultilevel"/>
    <w:tmpl w:val="3A60EA6E"/>
    <w:lvl w:ilvl="0" w:tplc="847AC230">
      <w:start w:val="20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13"/>
    <w:rsid w:val="000F50CF"/>
    <w:rsid w:val="00A206F1"/>
    <w:rsid w:val="00AE4E28"/>
    <w:rsid w:val="00B6775B"/>
    <w:rsid w:val="00B83BE5"/>
    <w:rsid w:val="00C30660"/>
    <w:rsid w:val="00E64213"/>
    <w:rsid w:val="00F3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13"/>
    <w:rPr>
      <w:rFonts w:eastAsiaTheme="minorEastAsia"/>
    </w:rPr>
  </w:style>
  <w:style w:type="paragraph" w:styleId="Heading1">
    <w:name w:val="heading 1"/>
    <w:basedOn w:val="Normal"/>
    <w:next w:val="Normal"/>
    <w:link w:val="Heading1Char"/>
    <w:uiPriority w:val="9"/>
    <w:qFormat/>
    <w:rsid w:val="00C30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64213"/>
    <w:pPr>
      <w:ind w:left="720"/>
      <w:contextualSpacing/>
    </w:pPr>
  </w:style>
  <w:style w:type="paragraph" w:styleId="NormalWeb">
    <w:name w:val="Normal (Web)"/>
    <w:basedOn w:val="Normal"/>
    <w:uiPriority w:val="99"/>
    <w:unhideWhenUsed/>
    <w:rsid w:val="00E64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4213"/>
    <w:rPr>
      <w:color w:val="0000FF" w:themeColor="hyperlink"/>
      <w:u w:val="single"/>
    </w:rPr>
  </w:style>
  <w:style w:type="paragraph" w:styleId="BalloonText">
    <w:name w:val="Balloon Text"/>
    <w:basedOn w:val="Normal"/>
    <w:link w:val="BalloonTextChar"/>
    <w:uiPriority w:val="99"/>
    <w:semiHidden/>
    <w:unhideWhenUsed/>
    <w:rsid w:val="00B8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BE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13"/>
    <w:rPr>
      <w:rFonts w:eastAsiaTheme="minorEastAsia"/>
    </w:rPr>
  </w:style>
  <w:style w:type="paragraph" w:styleId="Heading1">
    <w:name w:val="heading 1"/>
    <w:basedOn w:val="Normal"/>
    <w:next w:val="Normal"/>
    <w:link w:val="Heading1Char"/>
    <w:uiPriority w:val="9"/>
    <w:qFormat/>
    <w:rsid w:val="00C30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6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64213"/>
    <w:pPr>
      <w:ind w:left="720"/>
      <w:contextualSpacing/>
    </w:pPr>
  </w:style>
  <w:style w:type="paragraph" w:styleId="NormalWeb">
    <w:name w:val="Normal (Web)"/>
    <w:basedOn w:val="Normal"/>
    <w:uiPriority w:val="99"/>
    <w:unhideWhenUsed/>
    <w:rsid w:val="00E64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4213"/>
    <w:rPr>
      <w:color w:val="0000FF" w:themeColor="hyperlink"/>
      <w:u w:val="single"/>
    </w:rPr>
  </w:style>
  <w:style w:type="paragraph" w:styleId="BalloonText">
    <w:name w:val="Balloon Text"/>
    <w:basedOn w:val="Normal"/>
    <w:link w:val="BalloonTextChar"/>
    <w:uiPriority w:val="99"/>
    <w:semiHidden/>
    <w:unhideWhenUsed/>
    <w:rsid w:val="00B8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BE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Bujar.Hazizaj</dc:creator>
  <cp:lastModifiedBy>Bujar.Hazizaj</cp:lastModifiedBy>
  <cp:revision>2</cp:revision>
  <cp:lastPrinted>2023-02-10T11:39:00Z</cp:lastPrinted>
  <dcterms:created xsi:type="dcterms:W3CDTF">2023-04-03T09:00:00Z</dcterms:created>
  <dcterms:modified xsi:type="dcterms:W3CDTF">2023-04-03T09:00:00Z</dcterms:modified>
</cp:coreProperties>
</file>