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</w:tblGrid>
      <w:tr w:rsidR="00EB09D3" w:rsidTr="00EB09D3">
        <w:trPr>
          <w:trHeight w:val="1607"/>
        </w:trPr>
        <w:tc>
          <w:tcPr>
            <w:tcW w:w="2756" w:type="dxa"/>
          </w:tcPr>
          <w:p w:rsidR="00EB09D3" w:rsidRPr="006854BF" w:rsidRDefault="00EB09D3" w:rsidP="00EB09D3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6854BF">
              <w:rPr>
                <w:rFonts w:cs="Times New Roman"/>
                <w:sz w:val="16"/>
                <w:szCs w:val="16"/>
              </w:rPr>
              <w:t>Are you concerned about the confidentiality of this report and wish to be contacted before it is processed?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6854BF">
              <w:rPr>
                <w:rFonts w:cs="Times New Roman"/>
                <w:sz w:val="16"/>
                <w:szCs w:val="16"/>
              </w:rPr>
              <w:t>If so, please ensure you provide us with your contact details.</w:t>
            </w:r>
          </w:p>
          <w:p w:rsidR="00EB09D3" w:rsidRDefault="00EB09D3" w:rsidP="00EB09D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BF">
              <w:rPr>
                <w:rFonts w:cs="Times New Roman"/>
                <w:sz w:val="16"/>
                <w:szCs w:val="16"/>
              </w:rPr>
              <w:t>CONFIDENTIAL?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2A4B" w:rsidRPr="006854B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2"/>
            <w:r w:rsidRPr="006854B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45F8">
              <w:rPr>
                <w:rFonts w:ascii="Times New Roman" w:hAnsi="Times New Roman" w:cs="Times New Roman"/>
                <w:sz w:val="16"/>
                <w:szCs w:val="16"/>
              </w:rPr>
            </w:r>
            <w:r w:rsidR="002045F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52A4B" w:rsidRPr="006854B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4BF">
              <w:rPr>
                <w:rFonts w:cs="Times New Roman"/>
                <w:sz w:val="18"/>
                <w:szCs w:val="18"/>
              </w:rPr>
              <w:t xml:space="preserve">Yes </w:t>
            </w:r>
            <w:r w:rsidR="00452A4B" w:rsidRPr="006854B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3"/>
            <w:r w:rsidRPr="006854B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45F8">
              <w:rPr>
                <w:rFonts w:ascii="Times New Roman" w:hAnsi="Times New Roman" w:cs="Times New Roman"/>
                <w:sz w:val="16"/>
                <w:szCs w:val="16"/>
              </w:rPr>
            </w:r>
            <w:r w:rsidR="002045F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52A4B" w:rsidRPr="006854B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  <w:r w:rsidRPr="006854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54BF">
              <w:rPr>
                <w:rFonts w:cs="Times New Roman"/>
                <w:sz w:val="18"/>
                <w:szCs w:val="18"/>
              </w:rPr>
              <w:t xml:space="preserve">No </w:t>
            </w:r>
          </w:p>
        </w:tc>
      </w:tr>
    </w:tbl>
    <w:p w:rsidR="00FB39C5" w:rsidRPr="00FB39C5" w:rsidRDefault="0091214D" w:rsidP="00EB09D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Report of </w:t>
      </w:r>
      <w:r w:rsidR="001512C9">
        <w:rPr>
          <w:rFonts w:ascii="Times New Roman" w:hAnsi="Times New Roman" w:cs="Times New Roman"/>
          <w:b/>
          <w:sz w:val="18"/>
          <w:szCs w:val="18"/>
        </w:rPr>
        <w:t>an</w:t>
      </w:r>
      <w:r>
        <w:rPr>
          <w:rFonts w:ascii="Times New Roman" w:hAnsi="Times New Roman" w:cs="Times New Roman"/>
          <w:b/>
          <w:sz w:val="18"/>
          <w:szCs w:val="18"/>
        </w:rPr>
        <w:t xml:space="preserve"> In</w:t>
      </w:r>
      <w:r w:rsidR="00FB39C5" w:rsidRPr="00FB39C5">
        <w:rPr>
          <w:rFonts w:ascii="Times New Roman" w:hAnsi="Times New Roman" w:cs="Times New Roman"/>
          <w:b/>
          <w:sz w:val="18"/>
          <w:szCs w:val="18"/>
        </w:rPr>
        <w:t>cident, Accident or Unsafe Situation</w:t>
      </w:r>
    </w:p>
    <w:p w:rsidR="00FB39C5" w:rsidRPr="00FB39C5" w:rsidRDefault="00FB39C5" w:rsidP="00EB09D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B39C5">
        <w:rPr>
          <w:rFonts w:ascii="Times New Roman" w:hAnsi="Times New Roman" w:cs="Times New Roman"/>
          <w:sz w:val="18"/>
          <w:szCs w:val="18"/>
        </w:rPr>
        <w:t xml:space="preserve">When completed, please sent to: </w:t>
      </w:r>
      <w:r w:rsidRPr="00FB39C5">
        <w:rPr>
          <w:rFonts w:ascii="Times New Roman" w:hAnsi="Times New Roman" w:cs="Times New Roman"/>
          <w:b/>
          <w:sz w:val="18"/>
          <w:szCs w:val="18"/>
        </w:rPr>
        <w:t>Albanian Civil Aviation Authority (ACAA)</w:t>
      </w:r>
    </w:p>
    <w:p w:rsidR="00FB39C5" w:rsidRPr="00FB39C5" w:rsidRDefault="00FB39C5" w:rsidP="00EB09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B39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"Sulejman Delvina" Street</w:t>
      </w:r>
      <w:r w:rsidR="006854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:rsidR="00FB39C5" w:rsidRPr="00FB39C5" w:rsidRDefault="00FB39C5" w:rsidP="00EB09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B39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1001, Tirana, Albania</w:t>
      </w:r>
    </w:p>
    <w:p w:rsidR="00FB39C5" w:rsidRPr="00EB09D3" w:rsidRDefault="00FB39C5" w:rsidP="00EB09D3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FB39C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E-mail: </w:t>
      </w:r>
      <w:hyperlink r:id="rId7" w:history="1">
        <w:r w:rsidR="00EB09D3" w:rsidRPr="008D1720">
          <w:rPr>
            <w:rStyle w:val="Hyperlink"/>
            <w:rFonts w:ascii="Times New Roman" w:hAnsi="Times New Roman"/>
            <w:b/>
            <w:sz w:val="18"/>
            <w:szCs w:val="18"/>
          </w:rPr>
          <w:t>mor@acaa.gov.al</w:t>
        </w:r>
      </w:hyperlink>
      <w:r w:rsidR="00EB09D3">
        <w:rPr>
          <w:rFonts w:ascii="Times New Roman" w:hAnsi="Times New Roman"/>
          <w:b/>
          <w:sz w:val="18"/>
          <w:szCs w:val="18"/>
        </w:rPr>
        <w:t xml:space="preserve"> </w:t>
      </w:r>
    </w:p>
    <w:p w:rsidR="00FB39C5" w:rsidRPr="00EB09D3" w:rsidRDefault="00FB39C5" w:rsidP="00EB09D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B39C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Fax:</w:t>
      </w:r>
      <w:r w:rsidR="00EE2D94" w:rsidRPr="00EE2D94">
        <w:rPr>
          <w:rFonts w:ascii="Times New Roman" w:hAnsi="Times New Roman"/>
          <w:sz w:val="18"/>
          <w:szCs w:val="18"/>
        </w:rPr>
        <w:t xml:space="preserve"> </w:t>
      </w:r>
      <w:r w:rsidR="00EE2D94">
        <w:rPr>
          <w:rFonts w:ascii="Times New Roman" w:hAnsi="Times New Roman"/>
          <w:sz w:val="18"/>
          <w:szCs w:val="18"/>
        </w:rPr>
        <w:t>+ 355 (0) 42 22 39 69</w:t>
      </w:r>
      <w:r w:rsidRPr="00FB39C5">
        <w:rPr>
          <w:rFonts w:ascii="Times New Roman" w:hAnsi="Times New Roman" w:cs="Times New Roman"/>
          <w:b/>
          <w:sz w:val="18"/>
          <w:szCs w:val="18"/>
        </w:rPr>
        <w:t xml:space="preserve">, Mob: </w:t>
      </w:r>
      <w:r w:rsidR="00EE2D94">
        <w:rPr>
          <w:rFonts w:ascii="Times New Roman" w:hAnsi="Times New Roman"/>
          <w:sz w:val="18"/>
          <w:szCs w:val="18"/>
        </w:rPr>
        <w:t xml:space="preserve">+ 355 (0) 42 25 12 20     </w:t>
      </w:r>
    </w:p>
    <w:p w:rsidR="00110037" w:rsidRDefault="00110037" w:rsidP="00CB418F">
      <w:pPr>
        <w:spacing w:after="0" w:line="360" w:lineRule="auto"/>
        <w:rPr>
          <w:rFonts w:ascii="Calibri" w:hAnsi="Calibri"/>
          <w:sz w:val="16"/>
          <w:szCs w:val="16"/>
        </w:rPr>
      </w:pPr>
    </w:p>
    <w:p w:rsidR="00EB09D3" w:rsidRPr="00EB09D3" w:rsidRDefault="00EB09D3" w:rsidP="00CB418F">
      <w:pPr>
        <w:spacing w:after="0" w:line="36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t xml:space="preserve">Aerodrome Operator: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Text1"/>
            <w:enabled/>
            <w:calcOnExit w:val="0"/>
            <w:textInput>
              <w:maxLength w:val="630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hAnsi="Calibri"/>
          <w:sz w:val="16"/>
          <w:szCs w:val="16"/>
        </w:rPr>
      </w:r>
      <w:r w:rsidR="00452A4B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                                                                  Time (UTC)/Date: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hAnsi="Calibri"/>
          <w:sz w:val="16"/>
          <w:szCs w:val="16"/>
        </w:rPr>
      </w:r>
      <w:r w:rsidR="00452A4B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>: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hAnsi="Calibri"/>
          <w:sz w:val="16"/>
          <w:szCs w:val="16"/>
        </w:rPr>
      </w:r>
      <w:r w:rsidR="00452A4B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/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hAnsi="Calibri"/>
          <w:sz w:val="16"/>
          <w:szCs w:val="16"/>
        </w:rPr>
      </w:r>
      <w:r w:rsidR="00452A4B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>.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hAnsi="Calibri"/>
          <w:sz w:val="16"/>
          <w:szCs w:val="16"/>
        </w:rPr>
      </w:r>
      <w:r w:rsidR="00452A4B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>.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hAnsi="Calibri"/>
          <w:sz w:val="16"/>
          <w:szCs w:val="16"/>
        </w:rPr>
      </w:r>
      <w:r w:rsidR="00452A4B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452A4B" w:rsidRPr="00EB09D3">
        <w:rPr>
          <w:rFonts w:ascii="Calibri" w:hAnsi="Calibri"/>
          <w:sz w:val="16"/>
          <w:szCs w:val="16"/>
        </w:rPr>
        <w:fldChar w:fldCharType="end"/>
      </w:r>
    </w:p>
    <w:p w:rsidR="00EB09D3" w:rsidRPr="00EB09D3" w:rsidRDefault="00EB09D3" w:rsidP="00CB418F">
      <w:pPr>
        <w:spacing w:after="0" w:line="36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t xml:space="preserve">Airport Incident Report number: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maxLength w:val="233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hAnsi="Calibri"/>
          <w:sz w:val="16"/>
          <w:szCs w:val="16"/>
        </w:rPr>
      </w:r>
      <w:r w:rsidR="00452A4B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                                                Location: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556"/>
            </w:textInput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hAnsi="Calibri"/>
          <w:sz w:val="16"/>
          <w:szCs w:val="16"/>
        </w:rPr>
      </w:r>
      <w:r w:rsidR="00452A4B" w:rsidRPr="00EB09D3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Pr="00EB09D3">
        <w:rPr>
          <w:rFonts w:ascii="Calibri" w:hAnsi="Calibri"/>
          <w:noProof/>
          <w:sz w:val="16"/>
          <w:szCs w:val="16"/>
        </w:rPr>
        <w:t> </w:t>
      </w:r>
      <w:r w:rsidR="00452A4B" w:rsidRPr="00EB09D3">
        <w:rPr>
          <w:rFonts w:ascii="Calibri" w:hAnsi="Calibri"/>
          <w:sz w:val="16"/>
          <w:szCs w:val="16"/>
        </w:rPr>
        <w:fldChar w:fldCharType="end"/>
      </w:r>
    </w:p>
    <w:p w:rsidR="00EB09D3" w:rsidRPr="00EB09D3" w:rsidRDefault="00EB09D3" w:rsidP="00CB418F">
      <w:pPr>
        <w:spacing w:after="0" w:line="360" w:lineRule="auto"/>
        <w:rPr>
          <w:rFonts w:ascii="Calibri" w:hAnsi="Calibri"/>
          <w:b/>
          <w:sz w:val="18"/>
          <w:szCs w:val="18"/>
        </w:rPr>
      </w:pPr>
      <w:r w:rsidRPr="00EB09D3">
        <w:rPr>
          <w:rFonts w:ascii="Calibri" w:hAnsi="Calibri"/>
          <w:b/>
          <w:sz w:val="18"/>
          <w:szCs w:val="18"/>
        </w:rPr>
        <w:t xml:space="preserve">Involving </w:t>
      </w:r>
    </w:p>
    <w:p w:rsidR="00EB09D3" w:rsidRPr="00EB09D3" w:rsidRDefault="00452A4B" w:rsidP="00CB418F">
      <w:pPr>
        <w:spacing w:after="0" w:line="36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b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b/>
          <w:sz w:val="16"/>
          <w:szCs w:val="16"/>
        </w:rPr>
      </w:r>
      <w:r w:rsidR="002045F8">
        <w:rPr>
          <w:rFonts w:ascii="Calibri" w:hAnsi="Calibri"/>
          <w:b/>
          <w:sz w:val="16"/>
          <w:szCs w:val="16"/>
        </w:rPr>
        <w:fldChar w:fldCharType="separate"/>
      </w:r>
      <w:r w:rsidRPr="00EB09D3">
        <w:rPr>
          <w:rFonts w:ascii="Calibri" w:hAnsi="Calibri"/>
          <w:b/>
          <w:sz w:val="16"/>
          <w:szCs w:val="16"/>
        </w:rPr>
        <w:fldChar w:fldCharType="end"/>
      </w:r>
      <w:r w:rsidR="00EB09D3" w:rsidRPr="00EB09D3">
        <w:rPr>
          <w:rFonts w:ascii="Calibri" w:hAnsi="Calibri"/>
          <w:b/>
          <w:sz w:val="16"/>
          <w:szCs w:val="16"/>
        </w:rPr>
        <w:t xml:space="preserve"> </w:t>
      </w:r>
      <w:r w:rsidR="00EB09D3" w:rsidRPr="00EB09D3">
        <w:rPr>
          <w:rFonts w:ascii="Calibri" w:hAnsi="Calibri"/>
          <w:sz w:val="16"/>
          <w:szCs w:val="16"/>
        </w:rPr>
        <w:t xml:space="preserve">Aircraft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Vehicle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Item of ground service equipment 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Equipment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PLB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Building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Infrastructure</w:t>
      </w:r>
    </w:p>
    <w:p w:rsidR="00EB09D3" w:rsidRPr="00EB09D3" w:rsidRDefault="00EB09D3" w:rsidP="00CB418F">
      <w:pPr>
        <w:spacing w:after="0" w:line="360" w:lineRule="auto"/>
        <w:rPr>
          <w:rFonts w:ascii="Calibri" w:hAnsi="Calibri"/>
          <w:b/>
          <w:sz w:val="18"/>
          <w:szCs w:val="18"/>
        </w:rPr>
      </w:pPr>
      <w:r w:rsidRPr="00EB09D3">
        <w:rPr>
          <w:rFonts w:ascii="Calibri" w:hAnsi="Calibri"/>
          <w:b/>
          <w:sz w:val="18"/>
          <w:szCs w:val="18"/>
        </w:rPr>
        <w:t>Incidents/Accidents involving aircraft</w:t>
      </w:r>
    </w:p>
    <w:p w:rsidR="00110037" w:rsidRDefault="00452A4B" w:rsidP="00CB418F">
      <w:pPr>
        <w:spacing w:after="0" w:line="36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6"/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bookmarkEnd w:id="2"/>
      <w:r w:rsidR="00EB09D3" w:rsidRPr="00EB09D3">
        <w:rPr>
          <w:rFonts w:ascii="Calibri" w:hAnsi="Calibri"/>
          <w:sz w:val="16"/>
          <w:szCs w:val="16"/>
        </w:rPr>
        <w:t xml:space="preserve"> Caused by ground service equipments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7"/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bookmarkEnd w:id="3"/>
      <w:r w:rsidR="00110037">
        <w:rPr>
          <w:rFonts w:ascii="Calibri" w:hAnsi="Calibri"/>
          <w:sz w:val="16"/>
          <w:szCs w:val="16"/>
        </w:rPr>
        <w:t xml:space="preserve"> Caused to/by moving A/C</w:t>
      </w:r>
    </w:p>
    <w:p w:rsidR="00EB09D3" w:rsidRPr="00110037" w:rsidRDefault="00EB09D3" w:rsidP="00CB418F">
      <w:pPr>
        <w:spacing w:after="0" w:line="36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b/>
          <w:sz w:val="18"/>
          <w:szCs w:val="18"/>
        </w:rPr>
        <w:t xml:space="preserve">Incidents/Accidents involving equipment and facilities  </w:t>
      </w:r>
    </w:p>
    <w:p w:rsidR="00EB09D3" w:rsidRPr="00EB09D3" w:rsidRDefault="00452A4B" w:rsidP="00CB418F">
      <w:pPr>
        <w:spacing w:after="0" w:line="36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Equip. to facility damage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r w:rsidR="00EB09D3" w:rsidRPr="00EB09D3">
        <w:rPr>
          <w:rFonts w:ascii="Calibri" w:hAnsi="Calibri"/>
          <w:sz w:val="16"/>
          <w:szCs w:val="16"/>
        </w:rPr>
        <w:t xml:space="preserve"> Equip to equipment damage    </w:t>
      </w:r>
      <w:r w:rsidRPr="00EB09D3">
        <w:rPr>
          <w:rFonts w:ascii="Calibri" w:hAnsi="Calibri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EB09D3"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Pr="00EB09D3">
        <w:rPr>
          <w:rFonts w:ascii="Calibri" w:hAnsi="Calibri"/>
          <w:sz w:val="16"/>
          <w:szCs w:val="16"/>
        </w:rPr>
        <w:fldChar w:fldCharType="end"/>
      </w:r>
      <w:bookmarkEnd w:id="4"/>
      <w:r w:rsidR="00EB09D3" w:rsidRPr="00EB09D3">
        <w:rPr>
          <w:rFonts w:ascii="Calibri" w:hAnsi="Calibri"/>
          <w:sz w:val="16"/>
          <w:szCs w:val="16"/>
        </w:rPr>
        <w:t xml:space="preserve"> Caused by Jet Blast </w:t>
      </w:r>
    </w:p>
    <w:p w:rsidR="00EB09D3" w:rsidRPr="00EB09D3" w:rsidRDefault="00EB09D3" w:rsidP="00CB418F">
      <w:pPr>
        <w:spacing w:after="0" w:line="360" w:lineRule="auto"/>
        <w:rPr>
          <w:rFonts w:ascii="Calibri" w:hAnsi="Calibri"/>
          <w:b/>
          <w:sz w:val="16"/>
          <w:szCs w:val="16"/>
        </w:rPr>
      </w:pPr>
      <w:r w:rsidRPr="00EB09D3">
        <w:rPr>
          <w:rFonts w:ascii="Calibri" w:hAnsi="Calibri"/>
          <w:b/>
          <w:sz w:val="16"/>
          <w:szCs w:val="16"/>
        </w:rPr>
        <w:t>Injuries</w:t>
      </w:r>
    </w:p>
    <w:p w:rsidR="00EB09D3" w:rsidRPr="00EB09D3" w:rsidRDefault="00EB09D3" w:rsidP="00CB418F">
      <w:pPr>
        <w:spacing w:after="0" w:line="36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t xml:space="preserve">Caused to passengers  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Fatal  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bookmarkEnd w:id="5"/>
      <w:r w:rsidRPr="00EB09D3">
        <w:rPr>
          <w:rFonts w:ascii="Calibri" w:hAnsi="Calibri"/>
          <w:sz w:val="16"/>
          <w:szCs w:val="16"/>
        </w:rPr>
        <w:t xml:space="preserve"> Severe  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bookmarkEnd w:id="6"/>
      <w:r w:rsidRPr="00EB09D3">
        <w:rPr>
          <w:rFonts w:ascii="Calibri" w:hAnsi="Calibri"/>
          <w:sz w:val="16"/>
          <w:szCs w:val="16"/>
        </w:rPr>
        <w:t xml:space="preserve"> No</w:t>
      </w:r>
    </w:p>
    <w:p w:rsidR="00EB09D3" w:rsidRPr="00EB09D3" w:rsidRDefault="00EB09D3" w:rsidP="00CB418F">
      <w:pPr>
        <w:spacing w:after="0" w:line="360" w:lineRule="auto"/>
        <w:rPr>
          <w:rFonts w:ascii="Calibri" w:hAnsi="Calibri"/>
          <w:sz w:val="16"/>
          <w:szCs w:val="16"/>
        </w:rPr>
      </w:pPr>
      <w:r w:rsidRPr="00EB09D3">
        <w:rPr>
          <w:rFonts w:ascii="Calibri" w:hAnsi="Calibri"/>
          <w:sz w:val="16"/>
          <w:szCs w:val="16"/>
        </w:rPr>
        <w:t xml:space="preserve">Caused to staff              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Fatal  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Severe   </w:t>
      </w:r>
      <w:r w:rsidR="00452A4B" w:rsidRPr="00EB09D3">
        <w:rPr>
          <w:rFonts w:ascii="Calibri" w:hAnsi="Calibri"/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hAnsi="Calibri"/>
          <w:sz w:val="16"/>
          <w:szCs w:val="16"/>
        </w:rPr>
        <w:instrText xml:space="preserve"> FORMCHECKBOX </w:instrText>
      </w:r>
      <w:r w:rsidR="002045F8">
        <w:rPr>
          <w:rFonts w:ascii="Calibri" w:hAnsi="Calibri"/>
          <w:sz w:val="16"/>
          <w:szCs w:val="16"/>
        </w:rPr>
      </w:r>
      <w:r w:rsidR="002045F8">
        <w:rPr>
          <w:rFonts w:ascii="Calibri" w:hAnsi="Calibri"/>
          <w:sz w:val="16"/>
          <w:szCs w:val="16"/>
        </w:rPr>
        <w:fldChar w:fldCharType="separate"/>
      </w:r>
      <w:r w:rsidR="00452A4B" w:rsidRPr="00EB09D3">
        <w:rPr>
          <w:rFonts w:ascii="Calibri" w:hAnsi="Calibri"/>
          <w:sz w:val="16"/>
          <w:szCs w:val="16"/>
        </w:rPr>
        <w:fldChar w:fldCharType="end"/>
      </w:r>
      <w:r w:rsidRPr="00EB09D3">
        <w:rPr>
          <w:rFonts w:ascii="Calibri" w:hAnsi="Calibri"/>
          <w:sz w:val="16"/>
          <w:szCs w:val="16"/>
        </w:rPr>
        <w:t xml:space="preserve"> No</w:t>
      </w:r>
    </w:p>
    <w:p w:rsidR="00EB09D3" w:rsidRPr="00EB09D3" w:rsidRDefault="00EB09D3" w:rsidP="00CB418F">
      <w:pPr>
        <w:spacing w:after="0" w:line="360" w:lineRule="auto"/>
        <w:rPr>
          <w:rFonts w:ascii="Calibri" w:hAnsi="Calibri"/>
          <w:b/>
          <w:sz w:val="16"/>
          <w:szCs w:val="16"/>
        </w:rPr>
      </w:pPr>
      <w:r w:rsidRPr="00EB09D3">
        <w:rPr>
          <w:rFonts w:ascii="Calibri" w:hAnsi="Calibri"/>
          <w:b/>
          <w:sz w:val="16"/>
          <w:szCs w:val="16"/>
        </w:rPr>
        <w:t>Damage of Aircraft by Ground Servicing Equipment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PLB               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Passenger steps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77404" w:rsidRPr="00EB09D3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Busses  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Tractors/tugs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Baggage/cargo carts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     </w:t>
      </w:r>
      <w:bookmarkStart w:id="7" w:name="_GoBack"/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177404" w:rsidRPr="00EB09D3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7"/>
      <w:r w:rsidRPr="00EB09D3">
        <w:rPr>
          <w:rFonts w:ascii="Calibri" w:eastAsia="Arial Unicode MS" w:hAnsi="Calibri"/>
          <w:sz w:val="16"/>
          <w:szCs w:val="16"/>
        </w:rPr>
        <w:t xml:space="preserve"> Container/pallets loaders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Forklifts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Belt conveyors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Catering/cleaning trucks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Toilet/water Vehicles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Fuelling trucks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Aircraft tugs/tow bars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 start/GPU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Maintenance Equipment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High lift equipment</w:t>
      </w:r>
    </w:p>
    <w:p w:rsidR="00110037" w:rsidRPr="00110037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Ambo Lift 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Other Vehicles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>
              <w:maxLength w:val="877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eastAsia="Arial Unicode MS" w:hAnsi="Calibri"/>
          <w:sz w:val="16"/>
          <w:szCs w:val="16"/>
        </w:rPr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b/>
          <w:sz w:val="16"/>
          <w:szCs w:val="16"/>
        </w:rPr>
      </w:pPr>
      <w:r w:rsidRPr="00EB09D3">
        <w:rPr>
          <w:rFonts w:ascii="Calibri" w:eastAsia="Arial Unicode MS" w:hAnsi="Calibri"/>
          <w:b/>
          <w:sz w:val="16"/>
          <w:szCs w:val="16"/>
        </w:rPr>
        <w:t>Damage to/by moving aircraft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Another aircraft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       </w:t>
      </w:r>
      <w:r w:rsidR="00014C08">
        <w:rPr>
          <w:rFonts w:ascii="Calibri" w:eastAsia="Arial Unicode MS" w:hAnsi="Calibri"/>
          <w:sz w:val="16"/>
          <w:szCs w:val="16"/>
        </w:rPr>
        <w:t xml:space="preserve">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Jet blast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Aircraft marshaller/ Follow me vehicle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Aircraft Manoeuvring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Fixed objects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Parked Ground / Serv. Equip.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FOD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Damage to tyres/ Landing Gear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4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8"/>
      <w:r w:rsidRPr="00EB09D3">
        <w:rPr>
          <w:rFonts w:ascii="Calibri" w:eastAsia="Arial Unicode MS" w:hAnsi="Calibri"/>
          <w:sz w:val="16"/>
          <w:szCs w:val="16"/>
        </w:rPr>
        <w:t xml:space="preserve"> Engine ingestion (not birds)</w:t>
      </w:r>
      <w:r w:rsidRPr="00EB09D3">
        <w:rPr>
          <w:rFonts w:ascii="Calibri" w:eastAsia="Arial Unicode MS" w:hAnsi="Calibri"/>
          <w:sz w:val="16"/>
          <w:szCs w:val="16"/>
        </w:rPr>
        <w:tab/>
      </w:r>
    </w:p>
    <w:p w:rsidR="00110037" w:rsidRPr="00110037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sz w:val="16"/>
          <w:szCs w:val="16"/>
        </w:rPr>
        <w:t xml:space="preserve">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Airframe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</w:t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3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9"/>
      <w:r w:rsidR="00110037">
        <w:rPr>
          <w:rFonts w:ascii="Calibri" w:eastAsia="Arial Unicode MS" w:hAnsi="Calibri"/>
          <w:sz w:val="16"/>
          <w:szCs w:val="16"/>
        </w:rPr>
        <w:t xml:space="preserve"> Others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b/>
          <w:sz w:val="16"/>
          <w:szCs w:val="16"/>
        </w:rPr>
        <w:t xml:space="preserve">Property/equipment damage from jet </w:t>
      </w:r>
      <w:r w:rsidR="00BA2283" w:rsidRPr="00EB09D3">
        <w:rPr>
          <w:rFonts w:ascii="Calibri" w:eastAsia="Arial Unicode MS" w:hAnsi="Calibri"/>
          <w:b/>
          <w:sz w:val="16"/>
          <w:szCs w:val="16"/>
        </w:rPr>
        <w:t xml:space="preserve">blast </w:t>
      </w:r>
      <w:r w:rsidR="00BA2283" w:rsidRPr="00EB09D3">
        <w:rPr>
          <w:rFonts w:ascii="Calibri" w:eastAsia="Arial Unicode MS" w:hAnsi="Calibri"/>
          <w:b/>
          <w:sz w:val="16"/>
          <w:szCs w:val="16"/>
        </w:rPr>
        <w:tab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6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10"/>
      <w:r w:rsidRPr="00EB09D3">
        <w:rPr>
          <w:rFonts w:ascii="Calibri" w:eastAsia="Arial Unicode MS" w:hAnsi="Calibri"/>
          <w:sz w:val="16"/>
          <w:szCs w:val="16"/>
        </w:rPr>
        <w:t xml:space="preserve"> Yes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Pr="00EB09D3">
        <w:rPr>
          <w:rFonts w:ascii="Calibri" w:eastAsia="Arial Unicode MS" w:hAnsi="Calibri"/>
          <w:sz w:val="16"/>
          <w:szCs w:val="16"/>
        </w:rPr>
        <w:tab/>
        <w:t xml:space="preserve">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7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11"/>
      <w:r w:rsidRPr="00EB09D3">
        <w:rPr>
          <w:rFonts w:ascii="Calibri" w:eastAsia="Arial Unicode MS" w:hAnsi="Calibri"/>
          <w:sz w:val="16"/>
          <w:szCs w:val="16"/>
        </w:rPr>
        <w:t xml:space="preserve"> No</w:t>
      </w:r>
      <w:r w:rsidRPr="00EB09D3">
        <w:rPr>
          <w:rFonts w:ascii="Calibri" w:eastAsia="Arial Unicode MS" w:hAnsi="Calibri"/>
          <w:sz w:val="16"/>
          <w:szCs w:val="16"/>
        </w:rPr>
        <w:tab/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b/>
          <w:sz w:val="16"/>
          <w:szCs w:val="16"/>
        </w:rPr>
        <w:t xml:space="preserve">Equipment to equipment damage </w:t>
      </w:r>
      <w:r w:rsidRPr="00EB09D3">
        <w:rPr>
          <w:rFonts w:ascii="Calibri" w:eastAsia="Arial Unicode MS" w:hAnsi="Calibri"/>
          <w:b/>
          <w:sz w:val="16"/>
          <w:szCs w:val="16"/>
        </w:rPr>
        <w:tab/>
      </w:r>
      <w:r w:rsidRPr="00EB09D3">
        <w:rPr>
          <w:rFonts w:ascii="Calibri" w:eastAsia="Arial Unicode MS" w:hAnsi="Calibri"/>
          <w:b/>
          <w:sz w:val="16"/>
          <w:szCs w:val="16"/>
        </w:rPr>
        <w:tab/>
      </w:r>
      <w:r w:rsidR="00452A4B" w:rsidRPr="00EB09D3">
        <w:rPr>
          <w:rFonts w:ascii="Calibri" w:eastAsia="Arial Unicode MS" w:hAnsi="Calibri"/>
          <w:b/>
          <w:sz w:val="16"/>
          <w:szCs w:val="1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8"/>
      <w:r w:rsidRPr="00EB09D3">
        <w:rPr>
          <w:rFonts w:ascii="Calibri" w:eastAsia="Arial Unicode MS" w:hAnsi="Calibri"/>
          <w:b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b/>
          <w:sz w:val="16"/>
          <w:szCs w:val="16"/>
        </w:rPr>
      </w:r>
      <w:r w:rsidR="002045F8">
        <w:rPr>
          <w:rFonts w:ascii="Calibri" w:eastAsia="Arial Unicode MS" w:hAnsi="Calibri"/>
          <w:b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b/>
          <w:sz w:val="16"/>
          <w:szCs w:val="16"/>
        </w:rPr>
        <w:fldChar w:fldCharType="end"/>
      </w:r>
      <w:bookmarkEnd w:id="12"/>
      <w:r w:rsidRPr="00EB09D3">
        <w:rPr>
          <w:rFonts w:ascii="Calibri" w:eastAsia="Arial Unicode MS" w:hAnsi="Calibri"/>
          <w:b/>
          <w:sz w:val="16"/>
          <w:szCs w:val="16"/>
        </w:rPr>
        <w:t xml:space="preserve"> </w:t>
      </w:r>
      <w:r w:rsidRPr="00EB09D3">
        <w:rPr>
          <w:rFonts w:ascii="Calibri" w:eastAsia="Arial Unicode MS" w:hAnsi="Calibri"/>
          <w:sz w:val="16"/>
          <w:szCs w:val="16"/>
        </w:rPr>
        <w:t xml:space="preserve">Yes                   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9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13"/>
      <w:r w:rsidRPr="00EB09D3">
        <w:rPr>
          <w:rFonts w:ascii="Calibri" w:eastAsia="Arial Unicode MS" w:hAnsi="Calibri"/>
          <w:sz w:val="16"/>
          <w:szCs w:val="16"/>
        </w:rPr>
        <w:t xml:space="preserve"> No</w:t>
      </w:r>
    </w:p>
    <w:p w:rsidR="00110037" w:rsidRPr="008852E5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</w:pPr>
      <w:r w:rsidRPr="00EB09D3">
        <w:rPr>
          <w:rFonts w:ascii="Calibri" w:eastAsia="Arial Unicode MS" w:hAnsi="Calibri"/>
          <w:b/>
          <w:sz w:val="16"/>
          <w:szCs w:val="16"/>
        </w:rPr>
        <w:t>Equipment to facility damage</w:t>
      </w:r>
      <w:r w:rsidRPr="00EB09D3">
        <w:rPr>
          <w:rFonts w:ascii="Calibri" w:eastAsia="Arial Unicode MS" w:hAnsi="Calibri"/>
          <w:sz w:val="16"/>
          <w:szCs w:val="16"/>
        </w:rPr>
        <w:t xml:space="preserve">                        </w:t>
      </w:r>
      <w:r w:rsidRPr="00EB09D3">
        <w:rPr>
          <w:rFonts w:ascii="Calibri" w:eastAsia="Arial Unicode MS" w:hAnsi="Calibri"/>
          <w:sz w:val="16"/>
          <w:szCs w:val="16"/>
        </w:rPr>
        <w:tab/>
      </w:r>
      <w:r w:rsidR="006C5096">
        <w:rPr>
          <w:rFonts w:ascii="Calibri" w:eastAsia="Arial Unicode MS" w:hAnsi="Calibri"/>
          <w:sz w:val="16"/>
          <w:szCs w:val="16"/>
        </w:rPr>
        <w:t xml:space="preserve">       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0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14"/>
      <w:r w:rsidRPr="00EB09D3">
        <w:rPr>
          <w:rFonts w:ascii="Calibri" w:eastAsia="Arial Unicode MS" w:hAnsi="Calibri"/>
          <w:sz w:val="16"/>
          <w:szCs w:val="16"/>
        </w:rPr>
        <w:t xml:space="preserve"> Yes                             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1"/>
      <w:r w:rsidRPr="00EB09D3">
        <w:rPr>
          <w:rFonts w:ascii="Calibri" w:eastAsia="Arial Unicode MS" w:hAnsi="Calibri"/>
          <w:sz w:val="16"/>
          <w:szCs w:val="16"/>
        </w:rPr>
        <w:instrText xml:space="preserve"> FORMCHECKBOX </w:instrText>
      </w:r>
      <w:r w:rsidR="002045F8">
        <w:rPr>
          <w:rFonts w:ascii="Calibri" w:eastAsia="Arial Unicode MS" w:hAnsi="Calibri"/>
          <w:sz w:val="16"/>
          <w:szCs w:val="16"/>
        </w:rPr>
      </w:r>
      <w:r w:rsidR="002045F8">
        <w:rPr>
          <w:rFonts w:ascii="Calibri" w:eastAsia="Arial Unicode MS" w:hAnsi="Calibri"/>
          <w:sz w:val="16"/>
          <w:szCs w:val="16"/>
        </w:rPr>
        <w:fldChar w:fldCharType="separate"/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bookmarkEnd w:id="15"/>
      <w:r w:rsidRPr="00EB09D3">
        <w:rPr>
          <w:rFonts w:ascii="Calibri" w:eastAsia="Arial Unicode MS" w:hAnsi="Calibri"/>
          <w:sz w:val="16"/>
          <w:szCs w:val="16"/>
        </w:rPr>
        <w:t xml:space="preserve"> No</w:t>
      </w:r>
    </w:p>
    <w:p w:rsidR="008852E5" w:rsidRPr="000C53A4" w:rsidRDefault="008852E5" w:rsidP="008852E5">
      <w:pPr>
        <w:pStyle w:val="BodyTextIndent2"/>
        <w:spacing w:line="360" w:lineRule="auto"/>
        <w:ind w:left="0"/>
        <w:jc w:val="left"/>
        <w:rPr>
          <w:rFonts w:ascii="Calibri" w:hAnsi="Calibri"/>
          <w:b/>
          <w:sz w:val="18"/>
          <w:szCs w:val="18"/>
          <w:lang w:val="sq-AL"/>
        </w:rPr>
      </w:pPr>
      <w:r w:rsidRPr="000C53A4">
        <w:rPr>
          <w:rFonts w:ascii="Calibri" w:hAnsi="Calibri"/>
          <w:b/>
          <w:sz w:val="18"/>
          <w:szCs w:val="18"/>
          <w:lang w:val="sq-AL"/>
        </w:rPr>
        <w:t>Aerodromes &amp; Ground Services</w:t>
      </w:r>
      <w:r>
        <w:rPr>
          <w:rFonts w:ascii="Calibri" w:hAnsi="Calibri"/>
          <w:b/>
          <w:sz w:val="18"/>
          <w:szCs w:val="18"/>
          <w:lang w:val="sq-AL"/>
        </w:rPr>
        <w:t xml:space="preserve"> *</w:t>
      </w:r>
    </w:p>
    <w:p w:rsidR="008852E5" w:rsidRPr="00FF4605" w:rsidRDefault="008852E5" w:rsidP="008852E5">
      <w:pPr>
        <w:pStyle w:val="BodyTextIndent2"/>
        <w:spacing w:line="240" w:lineRule="auto"/>
        <w:ind w:left="0"/>
        <w:jc w:val="left"/>
        <w:rPr>
          <w:rFonts w:ascii="Calibri" w:hAnsi="Calibri"/>
          <w:b/>
          <w:sz w:val="16"/>
          <w:szCs w:val="16"/>
          <w:lang w:val="sq-AL"/>
        </w:rPr>
      </w:pPr>
      <w:r w:rsidRPr="00FF4605">
        <w:rPr>
          <w:rFonts w:ascii="Calibri" w:hAnsi="Calibri"/>
          <w:b/>
          <w:sz w:val="16"/>
          <w:szCs w:val="16"/>
          <w:lang w:val="sq-AL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7"/>
      <w:r w:rsidRPr="00FF4605">
        <w:rPr>
          <w:rFonts w:ascii="Calibri" w:hAnsi="Calibri"/>
          <w:b/>
          <w:sz w:val="16"/>
          <w:szCs w:val="16"/>
          <w:lang w:val="sq-AL"/>
        </w:rPr>
        <w:instrText xml:space="preserve"> FORMCHECKBOX </w:instrText>
      </w:r>
      <w:r w:rsidR="002045F8">
        <w:rPr>
          <w:rFonts w:ascii="Calibri" w:hAnsi="Calibri"/>
          <w:b/>
          <w:sz w:val="16"/>
          <w:szCs w:val="16"/>
          <w:lang w:val="sq-AL"/>
        </w:rPr>
      </w:r>
      <w:r w:rsidR="002045F8">
        <w:rPr>
          <w:rFonts w:ascii="Calibri" w:hAnsi="Calibri"/>
          <w:b/>
          <w:sz w:val="16"/>
          <w:szCs w:val="16"/>
          <w:lang w:val="sq-AL"/>
        </w:rPr>
        <w:fldChar w:fldCharType="separate"/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end"/>
      </w:r>
      <w:bookmarkEnd w:id="16"/>
      <w:r w:rsidRPr="00FF4605">
        <w:rPr>
          <w:rFonts w:ascii="Calibri" w:hAnsi="Calibri"/>
          <w:b/>
          <w:sz w:val="16"/>
          <w:szCs w:val="16"/>
          <w:lang w:val="sq-AL"/>
        </w:rPr>
        <w:t xml:space="preserve"> </w:t>
      </w:r>
      <w:r w:rsidRPr="00897332">
        <w:rPr>
          <w:rFonts w:ascii="Calibri" w:hAnsi="Calibri"/>
          <w:sz w:val="16"/>
          <w:szCs w:val="16"/>
          <w:lang w:val="sq-AL"/>
        </w:rPr>
        <w:t>Aircraft and Obstacle-related occurrences</w:t>
      </w:r>
      <w:r w:rsidRPr="00FF4605">
        <w:rPr>
          <w:rFonts w:ascii="Calibri" w:hAnsi="Calibri"/>
          <w:b/>
          <w:sz w:val="16"/>
          <w:szCs w:val="16"/>
          <w:lang w:val="sq-AL"/>
        </w:rPr>
        <w:t xml:space="preserve">      </w:t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8"/>
      <w:r w:rsidRPr="00FF4605">
        <w:rPr>
          <w:rFonts w:ascii="Calibri" w:hAnsi="Calibri"/>
          <w:b/>
          <w:sz w:val="16"/>
          <w:szCs w:val="16"/>
          <w:lang w:val="sq-AL"/>
        </w:rPr>
        <w:instrText xml:space="preserve"> FORMCHECKBOX </w:instrText>
      </w:r>
      <w:r w:rsidR="002045F8">
        <w:rPr>
          <w:rFonts w:ascii="Calibri" w:hAnsi="Calibri"/>
          <w:b/>
          <w:sz w:val="16"/>
          <w:szCs w:val="16"/>
          <w:lang w:val="sq-AL"/>
        </w:rPr>
      </w:r>
      <w:r w:rsidR="002045F8">
        <w:rPr>
          <w:rFonts w:ascii="Calibri" w:hAnsi="Calibri"/>
          <w:b/>
          <w:sz w:val="16"/>
          <w:szCs w:val="16"/>
          <w:lang w:val="sq-AL"/>
        </w:rPr>
        <w:fldChar w:fldCharType="separate"/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end"/>
      </w:r>
      <w:bookmarkEnd w:id="17"/>
      <w:r w:rsidRPr="00FF4605">
        <w:rPr>
          <w:rFonts w:ascii="Calibri" w:hAnsi="Calibri"/>
          <w:b/>
          <w:sz w:val="16"/>
          <w:szCs w:val="16"/>
          <w:lang w:val="sq-AL"/>
        </w:rPr>
        <w:t xml:space="preserve"> </w:t>
      </w:r>
      <w:r w:rsidRPr="00897332">
        <w:rPr>
          <w:rFonts w:ascii="Calibri" w:hAnsi="Calibri"/>
          <w:sz w:val="16"/>
          <w:szCs w:val="16"/>
          <w:lang w:val="sq-AL"/>
        </w:rPr>
        <w:t>Degradation or total loss of services or functions</w:t>
      </w:r>
      <w:r w:rsidRPr="00FF4605">
        <w:rPr>
          <w:rFonts w:ascii="Calibri" w:hAnsi="Calibri"/>
          <w:b/>
          <w:sz w:val="16"/>
          <w:szCs w:val="16"/>
          <w:lang w:val="sq-AL"/>
        </w:rPr>
        <w:t xml:space="preserve">  </w:t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9"/>
      <w:r w:rsidRPr="00FF4605">
        <w:rPr>
          <w:rFonts w:ascii="Calibri" w:hAnsi="Calibri"/>
          <w:b/>
          <w:sz w:val="16"/>
          <w:szCs w:val="16"/>
          <w:lang w:val="sq-AL"/>
        </w:rPr>
        <w:instrText xml:space="preserve"> FORMCHECKBOX </w:instrText>
      </w:r>
      <w:r w:rsidR="002045F8">
        <w:rPr>
          <w:rFonts w:ascii="Calibri" w:hAnsi="Calibri"/>
          <w:b/>
          <w:sz w:val="16"/>
          <w:szCs w:val="16"/>
          <w:lang w:val="sq-AL"/>
        </w:rPr>
      </w:r>
      <w:r w:rsidR="002045F8">
        <w:rPr>
          <w:rFonts w:ascii="Calibri" w:hAnsi="Calibri"/>
          <w:b/>
          <w:sz w:val="16"/>
          <w:szCs w:val="16"/>
          <w:lang w:val="sq-AL"/>
        </w:rPr>
        <w:fldChar w:fldCharType="separate"/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end"/>
      </w:r>
      <w:bookmarkEnd w:id="18"/>
      <w:r w:rsidRPr="00FF4605">
        <w:rPr>
          <w:rFonts w:ascii="Calibri" w:hAnsi="Calibri"/>
          <w:b/>
          <w:sz w:val="16"/>
          <w:szCs w:val="16"/>
          <w:lang w:val="sq-AL"/>
        </w:rPr>
        <w:t xml:space="preserve"> </w:t>
      </w:r>
      <w:r w:rsidRPr="00897332">
        <w:rPr>
          <w:rFonts w:ascii="Calibri" w:hAnsi="Calibri"/>
          <w:sz w:val="16"/>
          <w:szCs w:val="16"/>
          <w:lang w:val="sq-AL"/>
        </w:rPr>
        <w:t>Others</w:t>
      </w:r>
    </w:p>
    <w:p w:rsidR="008852E5" w:rsidRPr="00FF4605" w:rsidRDefault="008852E5" w:rsidP="008852E5">
      <w:pPr>
        <w:pStyle w:val="BodyTextIndent2"/>
        <w:spacing w:line="240" w:lineRule="auto"/>
        <w:ind w:left="0"/>
        <w:jc w:val="left"/>
        <w:rPr>
          <w:rFonts w:ascii="Calibri" w:hAnsi="Calibri"/>
          <w:b/>
          <w:sz w:val="16"/>
          <w:szCs w:val="16"/>
          <w:lang w:val="sq-AL"/>
        </w:rPr>
      </w:pPr>
      <w:r w:rsidRPr="00FF4605">
        <w:rPr>
          <w:rFonts w:ascii="Calibri" w:hAnsi="Calibri"/>
          <w:b/>
          <w:sz w:val="16"/>
          <w:szCs w:val="16"/>
          <w:lang w:val="sq-AL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0"/>
      <w:r w:rsidRPr="00FF4605">
        <w:rPr>
          <w:rFonts w:ascii="Calibri" w:hAnsi="Calibri"/>
          <w:b/>
          <w:sz w:val="16"/>
          <w:szCs w:val="16"/>
          <w:lang w:val="sq-AL"/>
        </w:rPr>
        <w:instrText xml:space="preserve"> FORMCHECKBOX </w:instrText>
      </w:r>
      <w:r w:rsidR="002045F8">
        <w:rPr>
          <w:rFonts w:ascii="Calibri" w:hAnsi="Calibri"/>
          <w:b/>
          <w:sz w:val="16"/>
          <w:szCs w:val="16"/>
          <w:lang w:val="sq-AL"/>
        </w:rPr>
      </w:r>
      <w:r w:rsidR="002045F8">
        <w:rPr>
          <w:rFonts w:ascii="Calibri" w:hAnsi="Calibri"/>
          <w:b/>
          <w:sz w:val="16"/>
          <w:szCs w:val="16"/>
          <w:lang w:val="sq-AL"/>
        </w:rPr>
        <w:fldChar w:fldCharType="separate"/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end"/>
      </w:r>
      <w:bookmarkEnd w:id="19"/>
      <w:r w:rsidRPr="00FF4605">
        <w:rPr>
          <w:rFonts w:ascii="Calibri" w:hAnsi="Calibri"/>
          <w:b/>
          <w:sz w:val="16"/>
          <w:szCs w:val="16"/>
          <w:lang w:val="sq-AL"/>
        </w:rPr>
        <w:t xml:space="preserve"> </w:t>
      </w:r>
      <w:r w:rsidRPr="00897332">
        <w:rPr>
          <w:rFonts w:ascii="Calibri" w:hAnsi="Calibri"/>
          <w:sz w:val="16"/>
          <w:szCs w:val="16"/>
          <w:lang w:val="sq-AL"/>
        </w:rPr>
        <w:t>Aircraft and aerodrome-related occurrences</w:t>
      </w:r>
      <w:r w:rsidRPr="00FF4605">
        <w:rPr>
          <w:rFonts w:ascii="Calibri" w:hAnsi="Calibri"/>
          <w:b/>
          <w:sz w:val="16"/>
          <w:szCs w:val="16"/>
          <w:lang w:val="sq-AL"/>
        </w:rPr>
        <w:t xml:space="preserve"> </w:t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1"/>
      <w:r w:rsidRPr="00FF4605">
        <w:rPr>
          <w:rFonts w:ascii="Calibri" w:hAnsi="Calibri"/>
          <w:b/>
          <w:sz w:val="16"/>
          <w:szCs w:val="16"/>
          <w:lang w:val="sq-AL"/>
        </w:rPr>
        <w:instrText xml:space="preserve"> FORMCHECKBOX </w:instrText>
      </w:r>
      <w:r w:rsidR="002045F8">
        <w:rPr>
          <w:rFonts w:ascii="Calibri" w:hAnsi="Calibri"/>
          <w:b/>
          <w:sz w:val="16"/>
          <w:szCs w:val="16"/>
          <w:lang w:val="sq-AL"/>
        </w:rPr>
      </w:r>
      <w:r w:rsidR="002045F8">
        <w:rPr>
          <w:rFonts w:ascii="Calibri" w:hAnsi="Calibri"/>
          <w:b/>
          <w:sz w:val="16"/>
          <w:szCs w:val="16"/>
          <w:lang w:val="sq-AL"/>
        </w:rPr>
        <w:fldChar w:fldCharType="separate"/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end"/>
      </w:r>
      <w:bookmarkEnd w:id="20"/>
      <w:r w:rsidRPr="00FF4605">
        <w:rPr>
          <w:rFonts w:ascii="Calibri" w:hAnsi="Calibri"/>
          <w:b/>
          <w:sz w:val="16"/>
          <w:szCs w:val="16"/>
          <w:lang w:val="sq-AL"/>
        </w:rPr>
        <w:t xml:space="preserve"> </w:t>
      </w:r>
      <w:r w:rsidRPr="00897332">
        <w:rPr>
          <w:rFonts w:ascii="Calibri" w:hAnsi="Calibri"/>
          <w:sz w:val="16"/>
          <w:szCs w:val="16"/>
          <w:lang w:val="sq-AL"/>
        </w:rPr>
        <w:t>Degradation or total loss of services or functions</w:t>
      </w:r>
      <w:r w:rsidRPr="00FF4605">
        <w:rPr>
          <w:rFonts w:ascii="Calibri" w:hAnsi="Calibri"/>
          <w:b/>
          <w:sz w:val="16"/>
          <w:szCs w:val="16"/>
          <w:lang w:val="sq-AL"/>
        </w:rPr>
        <w:t xml:space="preserve"> </w:t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2"/>
      <w:r w:rsidRPr="00FF4605">
        <w:rPr>
          <w:rFonts w:ascii="Calibri" w:hAnsi="Calibri"/>
          <w:b/>
          <w:sz w:val="16"/>
          <w:szCs w:val="16"/>
          <w:lang w:val="sq-AL"/>
        </w:rPr>
        <w:instrText xml:space="preserve"> FORMCHECKBOX </w:instrText>
      </w:r>
      <w:r w:rsidR="002045F8">
        <w:rPr>
          <w:rFonts w:ascii="Calibri" w:hAnsi="Calibri"/>
          <w:b/>
          <w:sz w:val="16"/>
          <w:szCs w:val="16"/>
          <w:lang w:val="sq-AL"/>
        </w:rPr>
      </w:r>
      <w:r w:rsidR="002045F8">
        <w:rPr>
          <w:rFonts w:ascii="Calibri" w:hAnsi="Calibri"/>
          <w:b/>
          <w:sz w:val="16"/>
          <w:szCs w:val="16"/>
          <w:lang w:val="sq-AL"/>
        </w:rPr>
        <w:fldChar w:fldCharType="separate"/>
      </w:r>
      <w:r w:rsidRPr="00FF4605">
        <w:rPr>
          <w:rFonts w:ascii="Calibri" w:hAnsi="Calibri"/>
          <w:b/>
          <w:sz w:val="16"/>
          <w:szCs w:val="16"/>
          <w:lang w:val="sq-AL"/>
        </w:rPr>
        <w:fldChar w:fldCharType="end"/>
      </w:r>
      <w:bookmarkEnd w:id="21"/>
      <w:r w:rsidRPr="00FF4605">
        <w:rPr>
          <w:rFonts w:ascii="Calibri" w:hAnsi="Calibri"/>
          <w:b/>
          <w:sz w:val="16"/>
          <w:szCs w:val="16"/>
          <w:lang w:val="sq-AL"/>
        </w:rPr>
        <w:t xml:space="preserve"> </w:t>
      </w:r>
      <w:r w:rsidRPr="00897332">
        <w:rPr>
          <w:rFonts w:ascii="Calibri" w:hAnsi="Calibri"/>
          <w:sz w:val="16"/>
          <w:szCs w:val="16"/>
          <w:lang w:val="sq-AL"/>
        </w:rPr>
        <w:t>Graund handling specific occurrences</w:t>
      </w:r>
    </w:p>
    <w:p w:rsidR="008852E5" w:rsidRDefault="008852E5" w:rsidP="00CB418F">
      <w:pPr>
        <w:pStyle w:val="BodyTextIndent2"/>
        <w:spacing w:before="0" w:after="0" w:line="360" w:lineRule="auto"/>
        <w:ind w:left="0"/>
        <w:jc w:val="left"/>
        <w:rPr>
          <w:rFonts w:ascii="Calibri" w:hAnsi="Calibri"/>
          <w:b/>
          <w:sz w:val="16"/>
          <w:szCs w:val="16"/>
          <w:lang w:val="it-IT"/>
        </w:rPr>
      </w:pP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hAnsi="Calibri"/>
          <w:b/>
          <w:sz w:val="16"/>
          <w:szCs w:val="16"/>
          <w:lang w:val="it-IT"/>
        </w:rPr>
      </w:pPr>
      <w:r w:rsidRPr="00EB09D3">
        <w:rPr>
          <w:rFonts w:ascii="Calibri" w:hAnsi="Calibri"/>
          <w:b/>
          <w:sz w:val="16"/>
          <w:szCs w:val="16"/>
          <w:lang w:val="it-IT"/>
        </w:rPr>
        <w:t>Security</w:t>
      </w:r>
    </w:p>
    <w:p w:rsidR="00110037" w:rsidRPr="00110037" w:rsidRDefault="00452A4B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b/>
          <w:sz w:val="16"/>
          <w:szCs w:val="16"/>
        </w:rPr>
      </w:pPr>
      <w:r w:rsidRPr="00EB09D3">
        <w:rPr>
          <w:rFonts w:ascii="Calibri" w:hAnsi="Calibri"/>
          <w:b/>
          <w:sz w:val="16"/>
          <w:szCs w:val="16"/>
          <w:lang w:val="it-IT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3"/>
      <w:r w:rsidR="00EB09D3" w:rsidRPr="00EB09D3">
        <w:rPr>
          <w:rFonts w:ascii="Calibri" w:hAnsi="Calibri"/>
          <w:b/>
          <w:sz w:val="16"/>
          <w:szCs w:val="16"/>
          <w:lang w:val="it-IT"/>
        </w:rPr>
        <w:instrText xml:space="preserve"> FORMCHECKBOX </w:instrText>
      </w:r>
      <w:r w:rsidR="002045F8">
        <w:rPr>
          <w:rFonts w:ascii="Calibri" w:hAnsi="Calibri"/>
          <w:b/>
          <w:sz w:val="16"/>
          <w:szCs w:val="16"/>
          <w:lang w:val="it-IT"/>
        </w:rPr>
      </w:r>
      <w:r w:rsidR="002045F8">
        <w:rPr>
          <w:rFonts w:ascii="Calibri" w:hAnsi="Calibri"/>
          <w:b/>
          <w:sz w:val="16"/>
          <w:szCs w:val="16"/>
          <w:lang w:val="it-IT"/>
        </w:rPr>
        <w:fldChar w:fldCharType="separate"/>
      </w:r>
      <w:r w:rsidRPr="00EB09D3">
        <w:rPr>
          <w:rFonts w:ascii="Calibri" w:hAnsi="Calibri"/>
          <w:b/>
          <w:sz w:val="16"/>
          <w:szCs w:val="16"/>
          <w:lang w:val="it-IT"/>
        </w:rPr>
        <w:fldChar w:fldCharType="end"/>
      </w:r>
      <w:bookmarkEnd w:id="22"/>
      <w:r w:rsidR="00EB09D3" w:rsidRPr="00EB09D3">
        <w:rPr>
          <w:rFonts w:ascii="Calibri" w:hAnsi="Calibri"/>
          <w:b/>
          <w:sz w:val="16"/>
          <w:szCs w:val="16"/>
          <w:lang w:val="it-IT"/>
        </w:rPr>
        <w:t xml:space="preserve"> </w:t>
      </w:r>
      <w:r w:rsidR="00EB09D3" w:rsidRPr="00EB09D3">
        <w:rPr>
          <w:rFonts w:ascii="Calibri" w:hAnsi="Calibri" w:cs="EUAlbertina-Regu"/>
          <w:sz w:val="16"/>
          <w:szCs w:val="16"/>
        </w:rPr>
        <w:t xml:space="preserve">Unlawful interference      </w:t>
      </w:r>
      <w:r w:rsidRPr="00EB09D3">
        <w:rPr>
          <w:rFonts w:ascii="Calibri" w:hAnsi="Calibri" w:cs="EUAlbertina-Regu"/>
          <w:sz w:val="16"/>
          <w:szCs w:val="16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4"/>
      <w:r w:rsidR="00EB09D3" w:rsidRPr="00EB09D3">
        <w:rPr>
          <w:rFonts w:ascii="Calibri" w:hAnsi="Calibri" w:cs="EUAlbertina-Regu"/>
          <w:sz w:val="16"/>
          <w:szCs w:val="16"/>
        </w:rPr>
        <w:instrText xml:space="preserve"> FORMCHECKBOX </w:instrText>
      </w:r>
      <w:r w:rsidR="002045F8">
        <w:rPr>
          <w:rFonts w:ascii="Calibri" w:hAnsi="Calibri" w:cs="EUAlbertina-Regu"/>
          <w:sz w:val="16"/>
          <w:szCs w:val="16"/>
        </w:rPr>
      </w:r>
      <w:r w:rsidR="002045F8">
        <w:rPr>
          <w:rFonts w:ascii="Calibri" w:hAnsi="Calibri" w:cs="EUAlbertina-Regu"/>
          <w:sz w:val="16"/>
          <w:szCs w:val="16"/>
        </w:rPr>
        <w:fldChar w:fldCharType="separate"/>
      </w:r>
      <w:r w:rsidRPr="00EB09D3">
        <w:rPr>
          <w:rFonts w:ascii="Calibri" w:hAnsi="Calibri" w:cs="EUAlbertina-Regu"/>
          <w:sz w:val="16"/>
          <w:szCs w:val="16"/>
        </w:rPr>
        <w:fldChar w:fldCharType="end"/>
      </w:r>
      <w:bookmarkEnd w:id="23"/>
      <w:r w:rsidR="00EB09D3" w:rsidRPr="00EB09D3">
        <w:rPr>
          <w:rFonts w:ascii="Calibri" w:hAnsi="Calibri" w:cs="EUAlbertina-Regu"/>
          <w:sz w:val="16"/>
          <w:szCs w:val="16"/>
        </w:rPr>
        <w:t xml:space="preserve"> Difficulty in controlling intoxicated, violent or unruly passengers     </w:t>
      </w:r>
      <w:r w:rsidRPr="00EB09D3">
        <w:rPr>
          <w:rFonts w:ascii="Calibri" w:hAnsi="Calibri" w:cs="EUAlbertina-Regu"/>
          <w:sz w:val="16"/>
          <w:szCs w:val="16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5"/>
      <w:r w:rsidR="00EB09D3" w:rsidRPr="00EB09D3">
        <w:rPr>
          <w:rFonts w:ascii="Calibri" w:hAnsi="Calibri" w:cs="EUAlbertina-Regu"/>
          <w:sz w:val="16"/>
          <w:szCs w:val="16"/>
        </w:rPr>
        <w:instrText xml:space="preserve"> FORMCHECKBOX </w:instrText>
      </w:r>
      <w:r w:rsidR="002045F8">
        <w:rPr>
          <w:rFonts w:ascii="Calibri" w:hAnsi="Calibri" w:cs="EUAlbertina-Regu"/>
          <w:sz w:val="16"/>
          <w:szCs w:val="16"/>
        </w:rPr>
      </w:r>
      <w:r w:rsidR="002045F8">
        <w:rPr>
          <w:rFonts w:ascii="Calibri" w:hAnsi="Calibri" w:cs="EUAlbertina-Regu"/>
          <w:sz w:val="16"/>
          <w:szCs w:val="16"/>
        </w:rPr>
        <w:fldChar w:fldCharType="separate"/>
      </w:r>
      <w:r w:rsidRPr="00EB09D3">
        <w:rPr>
          <w:rFonts w:ascii="Calibri" w:hAnsi="Calibri" w:cs="EUAlbertina-Regu"/>
          <w:sz w:val="16"/>
          <w:szCs w:val="16"/>
        </w:rPr>
        <w:fldChar w:fldCharType="end"/>
      </w:r>
      <w:bookmarkEnd w:id="24"/>
      <w:r w:rsidR="00EB09D3" w:rsidRPr="00EB09D3">
        <w:rPr>
          <w:rFonts w:ascii="Calibri" w:hAnsi="Calibri" w:cs="EUAlbertina-Regu"/>
          <w:sz w:val="16"/>
          <w:szCs w:val="16"/>
        </w:rPr>
        <w:t xml:space="preserve">  Discovery of a stowaway</w:t>
      </w:r>
    </w:p>
    <w:p w:rsidR="00EB09D3" w:rsidRPr="00EB09D3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b/>
          <w:bCs/>
          <w:sz w:val="16"/>
          <w:szCs w:val="16"/>
        </w:rPr>
      </w:pPr>
      <w:r w:rsidRPr="00EB09D3">
        <w:rPr>
          <w:rFonts w:ascii="Calibri" w:eastAsia="Arial Unicode MS" w:hAnsi="Calibri"/>
          <w:b/>
          <w:bCs/>
          <w:sz w:val="16"/>
          <w:szCs w:val="16"/>
        </w:rPr>
        <w:t xml:space="preserve">Description or details of unsafe situation:  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eastAsia="Arial Unicode MS" w:hAnsi="Calibri"/>
          <w:sz w:val="16"/>
          <w:szCs w:val="16"/>
        </w:rPr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</w:p>
    <w:p w:rsidR="006C5096" w:rsidRPr="005B78B1" w:rsidRDefault="00EB09D3" w:rsidP="00CB418F">
      <w:pPr>
        <w:pStyle w:val="BodyTextIndent2"/>
        <w:spacing w:before="0" w:after="0" w:line="360" w:lineRule="auto"/>
        <w:ind w:left="0"/>
        <w:jc w:val="left"/>
        <w:rPr>
          <w:rFonts w:ascii="Calibri" w:eastAsia="Arial Unicode MS" w:hAnsi="Calibri"/>
          <w:sz w:val="16"/>
          <w:szCs w:val="16"/>
        </w:rPr>
        <w:sectPr w:rsidR="006C5096" w:rsidRPr="005B78B1" w:rsidSect="00CB418F">
          <w:headerReference w:type="default" r:id="rId8"/>
          <w:footerReference w:type="default" r:id="rId9"/>
          <w:pgSz w:w="12240" w:h="15840"/>
          <w:pgMar w:top="1486" w:right="1350" w:bottom="810" w:left="1440" w:header="288" w:footer="107" w:gutter="0"/>
          <w:cols w:space="720"/>
          <w:docGrid w:linePitch="360"/>
        </w:sectPr>
      </w:pPr>
      <w:r w:rsidRPr="00EB09D3">
        <w:rPr>
          <w:rFonts w:ascii="Calibri" w:eastAsia="Arial Unicode MS" w:hAnsi="Calibri"/>
          <w:sz w:val="16"/>
          <w:szCs w:val="16"/>
        </w:rPr>
        <w:t xml:space="preserve">Name: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maxLength w:val="266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eastAsia="Arial Unicode MS" w:hAnsi="Calibri"/>
          <w:sz w:val="16"/>
          <w:szCs w:val="16"/>
        </w:rPr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                        Function: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2"/>
            <w:enabled/>
            <w:calcOnExit w:val="0"/>
            <w:textInput>
              <w:maxLength w:val="1016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eastAsia="Arial Unicode MS" w:hAnsi="Calibri"/>
          <w:sz w:val="16"/>
          <w:szCs w:val="16"/>
        </w:rPr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                      Tel. No: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3"/>
            <w:enabled/>
            <w:calcOnExit w:val="0"/>
            <w:textInput>
              <w:maxLength w:val="511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eastAsia="Arial Unicode MS" w:hAnsi="Calibri"/>
          <w:sz w:val="16"/>
          <w:szCs w:val="16"/>
        </w:rPr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                  E-mail: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4"/>
            <w:enabled/>
            <w:calcOnExit w:val="0"/>
            <w:textInput>
              <w:maxLength w:val="398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eastAsia="Arial Unicode MS" w:hAnsi="Calibri"/>
          <w:sz w:val="16"/>
          <w:szCs w:val="16"/>
        </w:rPr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  <w:r w:rsidRPr="00EB09D3">
        <w:rPr>
          <w:rFonts w:ascii="Calibri" w:eastAsia="Arial Unicode MS" w:hAnsi="Calibri"/>
          <w:sz w:val="16"/>
          <w:szCs w:val="16"/>
        </w:rPr>
        <w:t xml:space="preserve">       Signature: 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maxLength w:val="654"/>
            </w:textInput>
          </w:ffData>
        </w:fldChar>
      </w:r>
      <w:r w:rsidRPr="00EB09D3">
        <w:rPr>
          <w:rFonts w:ascii="Calibri" w:eastAsia="Arial Unicode MS" w:hAnsi="Calibri"/>
          <w:sz w:val="16"/>
          <w:szCs w:val="16"/>
        </w:rPr>
        <w:instrText xml:space="preserve"> FORMTEXT </w:instrText>
      </w:r>
      <w:r w:rsidR="00452A4B" w:rsidRPr="00EB09D3">
        <w:rPr>
          <w:rFonts w:ascii="Calibri" w:eastAsia="Arial Unicode MS" w:hAnsi="Calibri"/>
          <w:sz w:val="16"/>
          <w:szCs w:val="16"/>
        </w:rPr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separate"/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Pr="00EB09D3">
        <w:rPr>
          <w:rFonts w:ascii="Calibri" w:eastAsia="Arial Unicode MS" w:hAnsi="Calibri"/>
          <w:noProof/>
          <w:sz w:val="16"/>
          <w:szCs w:val="16"/>
        </w:rPr>
        <w:t> </w:t>
      </w:r>
      <w:r w:rsidR="00452A4B" w:rsidRPr="00EB09D3">
        <w:rPr>
          <w:rFonts w:ascii="Calibri" w:eastAsia="Arial Unicode MS" w:hAnsi="Calibri"/>
          <w:sz w:val="16"/>
          <w:szCs w:val="16"/>
        </w:rPr>
        <w:fldChar w:fldCharType="end"/>
      </w:r>
    </w:p>
    <w:p w:rsidR="005B78B1" w:rsidRDefault="005B78B1" w:rsidP="00237DC6">
      <w:pPr>
        <w:spacing w:after="0"/>
        <w:jc w:val="center"/>
        <w:rPr>
          <w:rFonts w:ascii="Garamond" w:hAnsi="Garamond"/>
          <w:b/>
          <w:sz w:val="28"/>
          <w:szCs w:val="28"/>
          <w:u w:val="single"/>
          <w:lang w:val="sq-AL"/>
        </w:rPr>
      </w:pPr>
      <w:r w:rsidRPr="00BA2283">
        <w:rPr>
          <w:rFonts w:ascii="Garamond" w:hAnsi="Garamond"/>
          <w:b/>
          <w:sz w:val="28"/>
          <w:szCs w:val="28"/>
          <w:u w:val="single"/>
          <w:lang w:val="sq-AL"/>
        </w:rPr>
        <w:lastRenderedPageBreak/>
        <w:t>Shënime të shkurtra për plotësimin e formularit ACAA-MOR_04</w:t>
      </w:r>
    </w:p>
    <w:p w:rsidR="00237DC6" w:rsidRPr="00237DC6" w:rsidRDefault="00237DC6" w:rsidP="00237DC6">
      <w:pPr>
        <w:spacing w:after="0"/>
        <w:jc w:val="center"/>
        <w:rPr>
          <w:rFonts w:ascii="Garamond" w:hAnsi="Garamond"/>
          <w:b/>
          <w:sz w:val="28"/>
          <w:szCs w:val="28"/>
          <w:u w:val="single"/>
          <w:lang w:val="sq-AL"/>
        </w:rPr>
      </w:pPr>
    </w:p>
    <w:p w:rsidR="005B78B1" w:rsidRPr="00BA2283" w:rsidRDefault="005B78B1" w:rsidP="00237DC6">
      <w:pPr>
        <w:jc w:val="both"/>
        <w:rPr>
          <w:rFonts w:ascii="Garamond" w:hAnsi="Garamond"/>
          <w:sz w:val="24"/>
          <w:szCs w:val="24"/>
          <w:lang w:val="sq-AL"/>
        </w:rPr>
      </w:pPr>
      <w:r w:rsidRPr="00BA2283">
        <w:rPr>
          <w:rFonts w:ascii="Garamond" w:hAnsi="Garamond"/>
          <w:b/>
          <w:sz w:val="24"/>
          <w:szCs w:val="24"/>
          <w:lang w:val="sq-AL"/>
        </w:rPr>
        <w:t xml:space="preserve">Involving  – </w:t>
      </w:r>
      <w:r w:rsidRPr="00BA2283">
        <w:rPr>
          <w:rFonts w:ascii="Garamond" w:hAnsi="Garamond"/>
          <w:b/>
          <w:sz w:val="24"/>
          <w:szCs w:val="24"/>
          <w:lang w:val="sq-AL"/>
        </w:rPr>
        <w:tab/>
      </w:r>
      <w:r w:rsidRPr="00BA2283">
        <w:rPr>
          <w:rFonts w:ascii="Garamond" w:hAnsi="Garamond"/>
          <w:sz w:val="24"/>
          <w:szCs w:val="24"/>
          <w:lang w:val="sq-AL"/>
        </w:rPr>
        <w:t>selektoni njërën nga mjetet apo lehtësirat e përfshira në ngjarje.</w:t>
      </w:r>
    </w:p>
    <w:p w:rsidR="005B78B1" w:rsidRPr="00BA2283" w:rsidRDefault="005B78B1" w:rsidP="00237DC6">
      <w:pPr>
        <w:jc w:val="both"/>
        <w:rPr>
          <w:rFonts w:ascii="Garamond" w:hAnsi="Garamond"/>
          <w:sz w:val="24"/>
          <w:szCs w:val="24"/>
          <w:lang w:val="sq-AL"/>
        </w:rPr>
      </w:pPr>
      <w:r w:rsidRPr="00BA2283">
        <w:rPr>
          <w:rFonts w:ascii="Garamond" w:hAnsi="Garamond"/>
          <w:b/>
          <w:sz w:val="24"/>
          <w:szCs w:val="24"/>
          <w:lang w:val="sq-AL"/>
        </w:rPr>
        <w:t>PLB</w:t>
      </w:r>
      <w:r w:rsidRPr="00BA2283">
        <w:rPr>
          <w:rFonts w:ascii="Garamond" w:hAnsi="Garamond"/>
          <w:sz w:val="24"/>
          <w:szCs w:val="24"/>
          <w:lang w:val="sq-AL"/>
        </w:rPr>
        <w:t xml:space="preserve"> - Passenger Loading Bridge (Ura lidhëse Terminal-Avion).</w:t>
      </w:r>
    </w:p>
    <w:p w:rsidR="005B78B1" w:rsidRPr="00BA2283" w:rsidRDefault="005B78B1" w:rsidP="00237DC6">
      <w:pPr>
        <w:jc w:val="both"/>
        <w:rPr>
          <w:rFonts w:ascii="Garamond" w:hAnsi="Garamond"/>
          <w:sz w:val="24"/>
          <w:szCs w:val="24"/>
          <w:lang w:val="sq-AL"/>
        </w:rPr>
      </w:pPr>
      <w:r w:rsidRPr="00BA2283">
        <w:rPr>
          <w:rFonts w:ascii="Garamond" w:hAnsi="Garamond"/>
          <w:b/>
          <w:sz w:val="24"/>
          <w:szCs w:val="24"/>
          <w:lang w:val="sq-AL"/>
        </w:rPr>
        <w:t>Incidents/Accidents involving aircraft</w:t>
      </w:r>
      <w:r w:rsidRPr="00BA2283">
        <w:rPr>
          <w:rFonts w:ascii="Garamond" w:hAnsi="Garamond"/>
          <w:bCs/>
          <w:sz w:val="24"/>
          <w:szCs w:val="24"/>
          <w:lang w:val="sq-AL"/>
        </w:rPr>
        <w:t xml:space="preserve"> </w:t>
      </w:r>
      <w:r w:rsidRPr="00BA2283">
        <w:rPr>
          <w:rFonts w:ascii="Garamond" w:hAnsi="Garamond"/>
          <w:sz w:val="24"/>
          <w:szCs w:val="24"/>
          <w:lang w:val="sq-AL"/>
        </w:rPr>
        <w:t>– plotësohet nëse në ngjarje përfshihet avioni.</w:t>
      </w:r>
    </w:p>
    <w:p w:rsidR="005B78B1" w:rsidRPr="00BA2283" w:rsidRDefault="005B78B1" w:rsidP="00237DC6">
      <w:pPr>
        <w:jc w:val="both"/>
        <w:rPr>
          <w:rFonts w:ascii="Garamond" w:hAnsi="Garamond"/>
          <w:sz w:val="24"/>
          <w:szCs w:val="24"/>
          <w:lang w:val="sq-AL"/>
        </w:rPr>
      </w:pPr>
      <w:r w:rsidRPr="00BA2283">
        <w:rPr>
          <w:rFonts w:ascii="Garamond" w:hAnsi="Garamond"/>
          <w:b/>
          <w:sz w:val="24"/>
          <w:szCs w:val="24"/>
          <w:lang w:val="sq-AL"/>
        </w:rPr>
        <w:t>Incidents/Accidents involving equipment and facilities</w:t>
      </w:r>
      <w:r w:rsidRPr="00BA2283">
        <w:rPr>
          <w:rFonts w:ascii="Garamond" w:hAnsi="Garamond"/>
          <w:sz w:val="24"/>
          <w:szCs w:val="24"/>
          <w:lang w:val="sq-AL"/>
        </w:rPr>
        <w:t xml:space="preserve">  - plotësohet nëse në ngjarje përfshihen paisjet dhe  objektet.</w:t>
      </w:r>
    </w:p>
    <w:p w:rsidR="005B78B1" w:rsidRPr="00BA2283" w:rsidRDefault="005B78B1" w:rsidP="00237DC6">
      <w:pPr>
        <w:jc w:val="both"/>
        <w:rPr>
          <w:rFonts w:ascii="Garamond" w:hAnsi="Garamond"/>
          <w:sz w:val="24"/>
          <w:szCs w:val="24"/>
          <w:lang w:val="sq-AL"/>
        </w:rPr>
      </w:pPr>
      <w:r w:rsidRPr="00BA2283">
        <w:rPr>
          <w:rFonts w:ascii="Garamond" w:hAnsi="Garamond"/>
          <w:b/>
          <w:sz w:val="24"/>
          <w:szCs w:val="24"/>
          <w:lang w:val="sq-AL"/>
        </w:rPr>
        <w:t xml:space="preserve">Injuries – </w:t>
      </w:r>
      <w:r w:rsidRPr="00BA2283">
        <w:rPr>
          <w:rFonts w:ascii="Garamond" w:hAnsi="Garamond"/>
          <w:sz w:val="24"/>
          <w:szCs w:val="24"/>
          <w:lang w:val="sq-AL"/>
        </w:rPr>
        <w:t>dëmtime fizike, plagosje.</w:t>
      </w:r>
    </w:p>
    <w:p w:rsidR="005B78B1" w:rsidRPr="00BA2283" w:rsidRDefault="005B78B1" w:rsidP="00237DC6">
      <w:pPr>
        <w:jc w:val="both"/>
        <w:rPr>
          <w:rFonts w:ascii="Garamond" w:hAnsi="Garamond"/>
          <w:sz w:val="24"/>
          <w:szCs w:val="24"/>
          <w:lang w:val="sq-AL"/>
        </w:rPr>
      </w:pPr>
      <w:r w:rsidRPr="00BA2283">
        <w:rPr>
          <w:rFonts w:ascii="Garamond" w:hAnsi="Garamond"/>
          <w:b/>
          <w:sz w:val="24"/>
          <w:szCs w:val="24"/>
          <w:lang w:val="sq-AL"/>
        </w:rPr>
        <w:t xml:space="preserve">Damage of Aircraft by Ground Servicing Equipment- </w:t>
      </w:r>
      <w:r w:rsidRPr="00BA2283">
        <w:rPr>
          <w:rFonts w:ascii="Garamond" w:hAnsi="Garamond"/>
          <w:sz w:val="24"/>
          <w:szCs w:val="24"/>
          <w:lang w:val="sq-AL"/>
        </w:rPr>
        <w:t>dëmtime të avionit nga paisjet e shërbimeve në tokë; selektoni një ose më shumë se një kuti.</w:t>
      </w:r>
    </w:p>
    <w:p w:rsidR="005B78B1" w:rsidRPr="00BA2283" w:rsidRDefault="005B78B1" w:rsidP="00237DC6">
      <w:pPr>
        <w:pStyle w:val="BodyTextIndent2"/>
        <w:spacing w:line="276" w:lineRule="auto"/>
        <w:ind w:left="0"/>
        <w:rPr>
          <w:rFonts w:ascii="Garamond" w:eastAsia="Arial Unicode MS" w:hAnsi="Garamond"/>
          <w:sz w:val="24"/>
          <w:lang w:val="sq-AL"/>
        </w:rPr>
      </w:pPr>
      <w:r w:rsidRPr="00BA2283">
        <w:rPr>
          <w:rFonts w:ascii="Garamond" w:eastAsia="Arial Unicode MS" w:hAnsi="Garamond"/>
          <w:b/>
          <w:sz w:val="24"/>
          <w:lang w:val="sq-AL"/>
        </w:rPr>
        <w:t xml:space="preserve">Damage to/by moving aircraft- </w:t>
      </w:r>
      <w:r w:rsidRPr="00BA2283">
        <w:rPr>
          <w:rFonts w:ascii="Garamond" w:eastAsia="Arial Unicode MS" w:hAnsi="Garamond"/>
          <w:sz w:val="24"/>
          <w:lang w:val="sq-AL"/>
        </w:rPr>
        <w:t>dëmtim i avionit në ecje ose nga avion tjetër në lëvizje.</w:t>
      </w:r>
    </w:p>
    <w:p w:rsidR="005B78B1" w:rsidRPr="00BA2283" w:rsidRDefault="005B78B1" w:rsidP="00237DC6">
      <w:pPr>
        <w:jc w:val="both"/>
        <w:rPr>
          <w:rFonts w:ascii="Garamond" w:eastAsia="Arial Unicode MS" w:hAnsi="Garamond"/>
          <w:b/>
          <w:sz w:val="24"/>
          <w:szCs w:val="24"/>
          <w:lang w:val="sq-AL"/>
        </w:rPr>
      </w:pPr>
      <w:r w:rsidRPr="00BA2283">
        <w:rPr>
          <w:rFonts w:ascii="Garamond" w:eastAsia="Arial Unicode MS" w:hAnsi="Garamond"/>
          <w:b/>
          <w:sz w:val="24"/>
          <w:szCs w:val="24"/>
          <w:lang w:val="sq-AL"/>
        </w:rPr>
        <w:t xml:space="preserve">Property/equipment damage from jet blast – </w:t>
      </w:r>
      <w:r w:rsidRPr="00BA2283">
        <w:rPr>
          <w:rFonts w:ascii="Garamond" w:eastAsia="Arial Unicode MS" w:hAnsi="Garamond"/>
          <w:sz w:val="24"/>
          <w:szCs w:val="24"/>
          <w:lang w:val="sq-AL"/>
        </w:rPr>
        <w:t>dëmtim i paisjeve, pronës nga fuqia e rrymave të ajrit të motorr</w:t>
      </w:r>
      <w:r w:rsidRPr="00BA2283">
        <w:rPr>
          <w:rFonts w:ascii="Garamond" w:hAnsi="Garamond"/>
          <w:sz w:val="24"/>
          <w:szCs w:val="24"/>
          <w:lang w:val="sq-AL"/>
        </w:rPr>
        <w:t>ë</w:t>
      </w:r>
      <w:r w:rsidRPr="00BA2283">
        <w:rPr>
          <w:rFonts w:ascii="Garamond" w:eastAsia="Arial Unicode MS" w:hAnsi="Garamond"/>
          <w:sz w:val="24"/>
          <w:szCs w:val="24"/>
          <w:lang w:val="sq-AL"/>
        </w:rPr>
        <w:t>ve.</w:t>
      </w:r>
      <w:r w:rsidRPr="00BA2283">
        <w:rPr>
          <w:rFonts w:ascii="Garamond" w:eastAsia="Arial Unicode MS" w:hAnsi="Garamond"/>
          <w:b/>
          <w:sz w:val="24"/>
          <w:szCs w:val="24"/>
          <w:lang w:val="sq-AL"/>
        </w:rPr>
        <w:t xml:space="preserve"> </w:t>
      </w:r>
    </w:p>
    <w:p w:rsidR="005B78B1" w:rsidRPr="00BA2283" w:rsidRDefault="005B78B1" w:rsidP="00237DC6">
      <w:pPr>
        <w:jc w:val="both"/>
        <w:rPr>
          <w:rFonts w:ascii="Garamond" w:eastAsia="Arial Unicode MS" w:hAnsi="Garamond"/>
          <w:sz w:val="24"/>
          <w:szCs w:val="24"/>
          <w:lang w:val="sq-AL"/>
        </w:rPr>
      </w:pPr>
      <w:r w:rsidRPr="00BA2283">
        <w:rPr>
          <w:rFonts w:ascii="Garamond" w:eastAsia="Arial Unicode MS" w:hAnsi="Garamond"/>
          <w:b/>
          <w:sz w:val="24"/>
          <w:szCs w:val="24"/>
          <w:lang w:val="sq-AL"/>
        </w:rPr>
        <w:t xml:space="preserve">Equipment to equipment damage – </w:t>
      </w:r>
      <w:r w:rsidRPr="00BA2283">
        <w:rPr>
          <w:rFonts w:ascii="Garamond" w:eastAsia="Arial Unicode MS" w:hAnsi="Garamond"/>
          <w:sz w:val="24"/>
          <w:szCs w:val="24"/>
          <w:lang w:val="sq-AL"/>
        </w:rPr>
        <w:t>dëmtim paisje me paisje (mjete).</w:t>
      </w:r>
    </w:p>
    <w:p w:rsidR="005B78B1" w:rsidRPr="00BA2283" w:rsidRDefault="005B78B1" w:rsidP="00237DC6">
      <w:pPr>
        <w:jc w:val="both"/>
        <w:rPr>
          <w:rFonts w:ascii="Garamond" w:eastAsia="Arial Unicode MS" w:hAnsi="Garamond"/>
          <w:b/>
          <w:sz w:val="24"/>
          <w:szCs w:val="24"/>
          <w:lang w:val="sq-AL"/>
        </w:rPr>
      </w:pPr>
      <w:r w:rsidRPr="00BA2283">
        <w:rPr>
          <w:rFonts w:ascii="Garamond" w:eastAsia="Arial Unicode MS" w:hAnsi="Garamond"/>
          <w:b/>
          <w:sz w:val="24"/>
          <w:szCs w:val="24"/>
          <w:lang w:val="sq-AL"/>
        </w:rPr>
        <w:t xml:space="preserve">Equipment to facility damage – </w:t>
      </w:r>
      <w:r w:rsidRPr="00BA2283">
        <w:rPr>
          <w:rFonts w:ascii="Garamond" w:eastAsia="Arial Unicode MS" w:hAnsi="Garamond"/>
          <w:sz w:val="24"/>
          <w:szCs w:val="24"/>
          <w:lang w:val="sq-AL"/>
        </w:rPr>
        <w:t>dëmtim objekti nga paisjet</w:t>
      </w:r>
      <w:r w:rsidRPr="00BA2283">
        <w:rPr>
          <w:rFonts w:ascii="Garamond" w:eastAsia="Arial Unicode MS" w:hAnsi="Garamond"/>
          <w:b/>
          <w:sz w:val="24"/>
          <w:szCs w:val="24"/>
          <w:lang w:val="sq-AL"/>
        </w:rPr>
        <w:t xml:space="preserve"> </w:t>
      </w:r>
      <w:r w:rsidRPr="00BA2283">
        <w:rPr>
          <w:rFonts w:ascii="Garamond" w:eastAsia="Arial Unicode MS" w:hAnsi="Garamond"/>
          <w:sz w:val="24"/>
          <w:szCs w:val="24"/>
          <w:lang w:val="sq-AL"/>
        </w:rPr>
        <w:t>(mjetet).</w:t>
      </w:r>
      <w:r w:rsidRPr="00BA2283">
        <w:rPr>
          <w:rFonts w:ascii="Garamond" w:eastAsia="Arial Unicode MS" w:hAnsi="Garamond"/>
          <w:b/>
          <w:sz w:val="24"/>
          <w:szCs w:val="24"/>
          <w:lang w:val="sq-AL"/>
        </w:rPr>
        <w:t xml:space="preserve">                      </w:t>
      </w:r>
    </w:p>
    <w:p w:rsidR="005B78B1" w:rsidRPr="00BA2283" w:rsidRDefault="005B78B1" w:rsidP="00237DC6">
      <w:pPr>
        <w:pStyle w:val="BodyTextIndent2"/>
        <w:spacing w:line="276" w:lineRule="auto"/>
        <w:ind w:left="0"/>
        <w:rPr>
          <w:rFonts w:ascii="Garamond" w:hAnsi="Garamond"/>
          <w:sz w:val="24"/>
          <w:lang w:val="sq-AL"/>
        </w:rPr>
      </w:pPr>
      <w:r w:rsidRPr="00BA2283">
        <w:rPr>
          <w:rFonts w:ascii="Garamond" w:hAnsi="Garamond"/>
          <w:b/>
          <w:sz w:val="24"/>
          <w:lang w:val="sq-AL"/>
        </w:rPr>
        <w:t>Security  –</w:t>
      </w:r>
      <w:r w:rsidRPr="00BA2283">
        <w:rPr>
          <w:rFonts w:ascii="Garamond" w:hAnsi="Garamond"/>
          <w:sz w:val="24"/>
          <w:lang w:val="sq-AL"/>
        </w:rPr>
        <w:t xml:space="preserve">  plotësohet nëse incidenti / aksidenti ka ndodhur si pasojë e një ngjarje që lidhet me Sigurinë.</w:t>
      </w:r>
    </w:p>
    <w:p w:rsidR="005B78B1" w:rsidRPr="00BA2283" w:rsidRDefault="005B78B1" w:rsidP="00237DC6">
      <w:pPr>
        <w:pStyle w:val="BodyTextIndent2"/>
        <w:spacing w:line="276" w:lineRule="auto"/>
        <w:ind w:left="0"/>
        <w:rPr>
          <w:rFonts w:ascii="Garamond" w:hAnsi="Garamond"/>
          <w:sz w:val="24"/>
          <w:lang w:val="sq-AL"/>
        </w:rPr>
      </w:pPr>
      <w:r w:rsidRPr="00BA2283">
        <w:rPr>
          <w:rFonts w:ascii="Garamond" w:hAnsi="Garamond"/>
          <w:b/>
          <w:iCs/>
          <w:sz w:val="24"/>
          <w:lang w:val="sq-AL"/>
        </w:rPr>
        <w:t>Unlawful interference</w:t>
      </w:r>
      <w:r w:rsidRPr="00BA2283">
        <w:rPr>
          <w:rFonts w:ascii="Garamond" w:hAnsi="Garamond"/>
          <w:b/>
          <w:sz w:val="24"/>
          <w:lang w:val="sq-AL"/>
        </w:rPr>
        <w:t xml:space="preserve"> </w:t>
      </w:r>
      <w:r w:rsidRPr="00BA2283">
        <w:rPr>
          <w:rFonts w:ascii="Garamond" w:hAnsi="Garamond"/>
          <w:sz w:val="24"/>
          <w:lang w:val="sq-AL"/>
        </w:rPr>
        <w:t>- ndërhyrje e paligjshme.</w:t>
      </w:r>
    </w:p>
    <w:p w:rsidR="005B78B1" w:rsidRPr="00BA2283" w:rsidRDefault="005B78B1" w:rsidP="00237DC6">
      <w:pPr>
        <w:pStyle w:val="BodyTextIndent2"/>
        <w:spacing w:line="276" w:lineRule="auto"/>
        <w:ind w:left="0"/>
        <w:rPr>
          <w:rFonts w:ascii="Garamond" w:hAnsi="Garamond"/>
          <w:sz w:val="24"/>
          <w:lang w:val="sq-AL"/>
        </w:rPr>
      </w:pPr>
      <w:r w:rsidRPr="00BA2283">
        <w:rPr>
          <w:rFonts w:ascii="Garamond" w:hAnsi="Garamond"/>
          <w:b/>
          <w:iCs/>
          <w:sz w:val="24"/>
          <w:lang w:val="sq-AL"/>
        </w:rPr>
        <w:t>Difficulty in controlling intoxicated, violent or unruly passengers</w:t>
      </w:r>
      <w:r w:rsidRPr="00BA2283">
        <w:rPr>
          <w:rFonts w:ascii="Garamond" w:hAnsi="Garamond"/>
          <w:sz w:val="24"/>
          <w:lang w:val="sq-AL"/>
        </w:rPr>
        <w:t xml:space="preserve">  - Vështirësi në kontrollin e pasagjerëve të dehur, të dhunshëm ose të padisiplinuar.</w:t>
      </w:r>
    </w:p>
    <w:p w:rsidR="005B78B1" w:rsidRPr="00BA2283" w:rsidRDefault="005B78B1" w:rsidP="00237DC6">
      <w:pPr>
        <w:pStyle w:val="BodyTextIndent2"/>
        <w:spacing w:line="276" w:lineRule="auto"/>
        <w:ind w:left="0"/>
        <w:rPr>
          <w:rFonts w:ascii="Garamond" w:hAnsi="Garamond"/>
          <w:sz w:val="24"/>
          <w:lang w:val="sq-AL"/>
        </w:rPr>
      </w:pPr>
      <w:r w:rsidRPr="00BA2283">
        <w:rPr>
          <w:rFonts w:ascii="Garamond" w:hAnsi="Garamond"/>
          <w:b/>
          <w:iCs/>
          <w:sz w:val="24"/>
          <w:lang w:val="sq-AL"/>
        </w:rPr>
        <w:t>Discovery of a stowaway</w:t>
      </w:r>
      <w:r w:rsidRPr="00BA2283">
        <w:rPr>
          <w:rFonts w:ascii="Garamond" w:hAnsi="Garamond"/>
          <w:i/>
          <w:iCs/>
          <w:sz w:val="24"/>
          <w:lang w:val="sq-AL"/>
        </w:rPr>
        <w:t xml:space="preserve"> </w:t>
      </w:r>
      <w:r w:rsidRPr="00BA2283">
        <w:rPr>
          <w:rFonts w:ascii="Garamond" w:hAnsi="Garamond"/>
          <w:sz w:val="24"/>
          <w:lang w:val="sq-AL"/>
        </w:rPr>
        <w:t>- Zbulimi i një udhëtari që s'ka biletë.</w:t>
      </w:r>
    </w:p>
    <w:p w:rsidR="005B78B1" w:rsidRDefault="005B78B1" w:rsidP="00237DC6">
      <w:pPr>
        <w:jc w:val="both"/>
        <w:rPr>
          <w:rFonts w:ascii="Garamond" w:eastAsia="Arial Unicode MS" w:hAnsi="Garamond"/>
          <w:b/>
          <w:bCs/>
          <w:sz w:val="24"/>
          <w:szCs w:val="24"/>
          <w:lang w:val="sq-AL"/>
        </w:rPr>
      </w:pPr>
      <w:r w:rsidRPr="00BA2283">
        <w:rPr>
          <w:rFonts w:ascii="Garamond" w:eastAsia="Arial Unicode MS" w:hAnsi="Garamond"/>
          <w:b/>
          <w:bCs/>
          <w:sz w:val="24"/>
          <w:szCs w:val="24"/>
          <w:lang w:val="sq-AL"/>
        </w:rPr>
        <w:t xml:space="preserve">Description or details of unsafe situation- </w:t>
      </w:r>
      <w:r w:rsidRPr="00BA2283">
        <w:rPr>
          <w:rFonts w:ascii="Garamond" w:eastAsia="Arial Unicode MS" w:hAnsi="Garamond"/>
          <w:bCs/>
          <w:sz w:val="24"/>
          <w:szCs w:val="24"/>
          <w:lang w:val="sq-AL"/>
        </w:rPr>
        <w:t>përshkrimi i një ngjarje/situate të rrezikshme (jo të sigurt</w:t>
      </w:r>
      <w:r w:rsidRPr="00BA2283">
        <w:rPr>
          <w:rFonts w:ascii="Garamond" w:hAnsi="Garamond"/>
          <w:sz w:val="24"/>
          <w:szCs w:val="24"/>
          <w:lang w:val="sq-AL"/>
        </w:rPr>
        <w:t>ë</w:t>
      </w:r>
      <w:r w:rsidRPr="00BA2283">
        <w:rPr>
          <w:rFonts w:ascii="Garamond" w:eastAsia="Arial Unicode MS" w:hAnsi="Garamond"/>
          <w:bCs/>
          <w:sz w:val="24"/>
          <w:szCs w:val="24"/>
          <w:lang w:val="sq-AL"/>
        </w:rPr>
        <w:t>).</w:t>
      </w:r>
      <w:r w:rsidRPr="00BA2283">
        <w:rPr>
          <w:rFonts w:ascii="Garamond" w:eastAsia="Arial Unicode MS" w:hAnsi="Garamond"/>
          <w:b/>
          <w:bCs/>
          <w:sz w:val="24"/>
          <w:szCs w:val="24"/>
          <w:lang w:val="sq-AL"/>
        </w:rPr>
        <w:t xml:space="preserve"> </w:t>
      </w:r>
    </w:p>
    <w:p w:rsidR="00237DC6" w:rsidRPr="00BA2283" w:rsidRDefault="00237DC6" w:rsidP="00237DC6">
      <w:pPr>
        <w:jc w:val="both"/>
        <w:rPr>
          <w:rFonts w:ascii="Garamond" w:hAnsi="Garamond"/>
          <w:b/>
          <w:sz w:val="24"/>
          <w:szCs w:val="24"/>
          <w:lang w:val="sq-AL"/>
        </w:rPr>
      </w:pPr>
      <w:r>
        <w:rPr>
          <w:rFonts w:ascii="Garamond" w:hAnsi="Garamond"/>
          <w:b/>
          <w:sz w:val="24"/>
          <w:szCs w:val="24"/>
          <w:lang w:val="sq-AL"/>
        </w:rPr>
        <w:t>*Nën</w:t>
      </w:r>
      <w:r w:rsidRPr="00217953">
        <w:rPr>
          <w:rFonts w:ascii="Garamond" w:hAnsi="Garamond"/>
          <w:b/>
          <w:sz w:val="24"/>
          <w:szCs w:val="24"/>
          <w:lang w:val="sq-AL"/>
        </w:rPr>
        <w:t>kategoritë e Kategorisë- Aerodromes &amp; Ground Services janë të specifikuara sipas EC/Reg 1018/2015.</w:t>
      </w:r>
    </w:p>
    <w:p w:rsidR="00237DC6" w:rsidRDefault="00237DC6" w:rsidP="005B78B1">
      <w:pPr>
        <w:spacing w:after="0" w:line="360" w:lineRule="auto"/>
        <w:jc w:val="both"/>
        <w:rPr>
          <w:rFonts w:ascii="Garamond" w:hAnsi="Garamond"/>
          <w:b/>
          <w:sz w:val="24"/>
          <w:szCs w:val="24"/>
          <w:lang w:val="sq-AL"/>
        </w:rPr>
      </w:pPr>
    </w:p>
    <w:p w:rsidR="005B78B1" w:rsidRPr="00BA2283" w:rsidRDefault="005B78B1" w:rsidP="005B78B1">
      <w:pPr>
        <w:spacing w:after="0" w:line="360" w:lineRule="auto"/>
        <w:jc w:val="both"/>
        <w:rPr>
          <w:rFonts w:ascii="Garamond" w:hAnsi="Garamond"/>
          <w:b/>
          <w:sz w:val="24"/>
          <w:szCs w:val="24"/>
          <w:lang w:val="sq-AL"/>
        </w:rPr>
      </w:pPr>
      <w:r w:rsidRPr="00BA2283">
        <w:rPr>
          <w:rFonts w:ascii="Garamond" w:hAnsi="Garamond"/>
          <w:b/>
          <w:sz w:val="24"/>
          <w:szCs w:val="24"/>
          <w:lang w:val="sq-AL"/>
        </w:rPr>
        <w:t>Konfidencialiteti i informacionit</w:t>
      </w:r>
    </w:p>
    <w:p w:rsidR="00415CBF" w:rsidRPr="00BA2283" w:rsidRDefault="005B78B1" w:rsidP="005B78B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BA2283">
        <w:rPr>
          <w:rFonts w:ascii="Garamond" w:hAnsi="Garamond"/>
          <w:sz w:val="24"/>
          <w:szCs w:val="24"/>
          <w:lang w:val="sq-AL"/>
        </w:rPr>
        <w:t xml:space="preserve">Një ngjarje mund të raportohet në konfidencialitet. Nëse raporti është “KONFIDENCIAL” ju lutemi klikoni në kutinë “Yes” në krye të formës për të ruajtur konfidencialitetin e raportit dhe nëse e dërgoni tek adresa e AAC, shënoni në zarf “Për Drejtorin Ekzekutiv të AAC-së”. AAC-ja do të respektojë konfidencialitetin dhe do ju kontaktojë personalisht. </w:t>
      </w:r>
    </w:p>
    <w:sectPr w:rsidR="00415CBF" w:rsidRPr="00BA2283" w:rsidSect="005B78B1">
      <w:headerReference w:type="default" r:id="rId10"/>
      <w:footerReference w:type="default" r:id="rId11"/>
      <w:pgSz w:w="12240" w:h="15840"/>
      <w:pgMar w:top="630" w:right="1440" w:bottom="720" w:left="1440" w:header="144" w:footer="1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F8" w:rsidRDefault="002045F8" w:rsidP="00303040">
      <w:pPr>
        <w:spacing w:after="0" w:line="240" w:lineRule="auto"/>
      </w:pPr>
      <w:r>
        <w:separator/>
      </w:r>
    </w:p>
  </w:endnote>
  <w:endnote w:type="continuationSeparator" w:id="0">
    <w:p w:rsidR="002045F8" w:rsidRDefault="002045F8" w:rsidP="0030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8F" w:rsidRPr="00C561E2" w:rsidRDefault="002045F8" w:rsidP="006C5096">
    <w:pPr>
      <w:pStyle w:val="Footer"/>
      <w:rPr>
        <w:rFonts w:asciiTheme="majorHAnsi" w:hAnsiTheme="majorHAnsi"/>
        <w:color w:val="0070C0"/>
      </w:rPr>
    </w:pPr>
    <w:r>
      <w:rPr>
        <w:noProof/>
        <w:color w:val="548DD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-.9pt;margin-top:-7.2pt;width:470.05pt;height:.05pt;z-index:251658240" o:connectortype="straight" strokecolor="#548dd4 [1951]"/>
      </w:pict>
    </w:r>
    <w:r w:rsidR="00CB418F" w:rsidRPr="00C561E2">
      <w:rPr>
        <w:rFonts w:asciiTheme="majorHAnsi" w:hAnsiTheme="majorHAnsi"/>
        <w:color w:val="0070C0"/>
      </w:rPr>
      <w:t xml:space="preserve">Form ACAA-MOR_04                                        </w:t>
    </w:r>
    <w:r w:rsidR="00CB418F">
      <w:rPr>
        <w:rFonts w:asciiTheme="majorHAnsi" w:hAnsiTheme="majorHAnsi"/>
        <w:color w:val="0070C0"/>
      </w:rPr>
      <w:t xml:space="preserve">  </w:t>
    </w:r>
    <w:r w:rsidR="00CB418F" w:rsidRPr="00C561E2">
      <w:rPr>
        <w:rFonts w:asciiTheme="majorHAnsi" w:hAnsiTheme="majorHAnsi"/>
        <w:color w:val="0070C0"/>
      </w:rPr>
      <w:t xml:space="preserve"> </w:t>
    </w:r>
    <w:r w:rsidR="00CB418F">
      <w:rPr>
        <w:rFonts w:asciiTheme="majorHAnsi" w:hAnsiTheme="majorHAnsi"/>
        <w:color w:val="0070C0"/>
      </w:rPr>
      <w:t xml:space="preserve">                                        </w:t>
    </w:r>
    <w:r w:rsidR="00CB418F" w:rsidRPr="00C561E2">
      <w:rPr>
        <w:rFonts w:asciiTheme="majorHAnsi" w:hAnsiTheme="majorHAnsi"/>
        <w:color w:val="0070C0"/>
      </w:rPr>
      <w:t xml:space="preserve">                                                    </w:t>
    </w:r>
    <w:r w:rsidR="00CB418F">
      <w:rPr>
        <w:rFonts w:asciiTheme="majorHAnsi" w:hAnsiTheme="majorHAnsi"/>
        <w:color w:val="0070C0"/>
      </w:rPr>
      <w:t xml:space="preserve">               </w:t>
    </w:r>
    <w:r w:rsidR="00CB418F" w:rsidRPr="00C561E2">
      <w:rPr>
        <w:rFonts w:asciiTheme="majorHAnsi" w:hAnsiTheme="majorHAnsi"/>
        <w:color w:val="0070C0"/>
      </w:rPr>
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CB418F" w:rsidRDefault="00CB4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8F" w:rsidRDefault="00CB418F" w:rsidP="00014C08">
    <w:pPr>
      <w:pStyle w:val="Footer"/>
      <w:rPr>
        <w:rFonts w:asciiTheme="majorHAnsi" w:hAnsiTheme="majorHAnsi"/>
        <w:color w:val="0070C0"/>
      </w:rPr>
    </w:pPr>
  </w:p>
  <w:p w:rsidR="00CB418F" w:rsidRPr="00C561E2" w:rsidRDefault="00CB418F" w:rsidP="00014C08">
    <w:pPr>
      <w:pStyle w:val="Footer"/>
      <w:rPr>
        <w:rFonts w:asciiTheme="majorHAnsi" w:hAnsiTheme="majorHAnsi"/>
        <w:color w:val="0070C0"/>
      </w:rPr>
    </w:pPr>
    <w:r w:rsidRPr="00C561E2">
      <w:rPr>
        <w:rFonts w:asciiTheme="majorHAnsi" w:hAnsiTheme="majorHAnsi"/>
        <w:color w:val="0070C0"/>
      </w:rPr>
      <w:t xml:space="preserve">Form ACAA-MOR_04                                        </w:t>
    </w:r>
    <w:r>
      <w:rPr>
        <w:rFonts w:asciiTheme="majorHAnsi" w:hAnsiTheme="majorHAnsi"/>
        <w:color w:val="0070C0"/>
      </w:rPr>
      <w:t xml:space="preserve">  </w:t>
    </w:r>
    <w:r w:rsidRPr="00C561E2">
      <w:rPr>
        <w:rFonts w:asciiTheme="majorHAnsi" w:hAnsiTheme="majorHAnsi"/>
        <w:color w:val="0070C0"/>
      </w:rPr>
      <w:t xml:space="preserve"> </w:t>
    </w:r>
    <w:r>
      <w:rPr>
        <w:rFonts w:asciiTheme="majorHAnsi" w:hAnsiTheme="majorHAnsi"/>
        <w:color w:val="0070C0"/>
      </w:rPr>
      <w:t xml:space="preserve">                                        </w:t>
    </w:r>
    <w:r w:rsidRPr="00C561E2">
      <w:rPr>
        <w:rFonts w:asciiTheme="majorHAnsi" w:hAnsiTheme="majorHAnsi"/>
        <w:color w:val="0070C0"/>
      </w:rPr>
      <w:t xml:space="preserve">                                                    </w:t>
    </w:r>
    <w:r>
      <w:rPr>
        <w:rFonts w:asciiTheme="majorHAnsi" w:hAnsiTheme="majorHAnsi"/>
        <w:color w:val="0070C0"/>
      </w:rPr>
      <w:t xml:space="preserve">               2 </w:t>
    </w:r>
    <w:r w:rsidRPr="00C561E2">
      <w:rPr>
        <w:rFonts w:asciiTheme="majorHAnsi" w:hAnsiTheme="majorHAnsi"/>
        <w:color w:val="0070C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CB418F" w:rsidRDefault="002045F8">
    <w:pPr>
      <w:pStyle w:val="Footer"/>
    </w:pPr>
    <w:r>
      <w:rPr>
        <w:rFonts w:asciiTheme="majorHAnsi" w:hAnsiTheme="majorHAnsi"/>
        <w:noProof/>
        <w:color w:val="0070C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.45pt;margin-top:-12.6pt;width:470.95pt;height:.05pt;z-index:251659264" o:connectortype="straight" strokecolor="#548dd4 [1951]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F8" w:rsidRDefault="002045F8" w:rsidP="00303040">
      <w:pPr>
        <w:spacing w:after="0" w:line="240" w:lineRule="auto"/>
      </w:pPr>
      <w:r>
        <w:separator/>
      </w:r>
    </w:p>
  </w:footnote>
  <w:footnote w:type="continuationSeparator" w:id="0">
    <w:p w:rsidR="002045F8" w:rsidRDefault="002045F8" w:rsidP="0030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8F" w:rsidRDefault="00CB418F" w:rsidP="006C5096">
    <w:pPr>
      <w:pStyle w:val="Header"/>
      <w:tabs>
        <w:tab w:val="center" w:pos="5233"/>
        <w:tab w:val="right" w:pos="10467"/>
      </w:tabs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1581785</wp:posOffset>
          </wp:positionH>
          <wp:positionV relativeFrom="paragraph">
            <wp:posOffset>71120</wp:posOffset>
          </wp:positionV>
          <wp:extent cx="1200150" cy="429260"/>
          <wp:effectExtent l="0" t="0" r="0" b="0"/>
          <wp:wrapSquare wrapText="bothSides"/>
          <wp:docPr id="17" name="Picture 17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5F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111.45pt;margin-top:.3pt;width:.05pt;height:38.25pt;z-index:251657216;mso-position-horizontal-relative:text;mso-position-vertical-relative:text" o:connectortype="straight" strokecolor="#548dd4"/>
      </w:pict>
    </w:r>
    <w:r>
      <w:t xml:space="preserve">   </w:t>
    </w:r>
    <w:r>
      <w:rPr>
        <w:noProof/>
      </w:rPr>
      <w:t xml:space="preserve">        </w:t>
    </w:r>
    <w:r>
      <w:tab/>
    </w:r>
  </w:p>
  <w:p w:rsidR="00CB418F" w:rsidRDefault="00CB418F" w:rsidP="006C5096">
    <w:pPr>
      <w:pStyle w:val="Header"/>
    </w:pPr>
    <w:r>
      <w:t xml:space="preserve"> </w:t>
    </w:r>
    <w:r>
      <w:rPr>
        <w:noProof/>
      </w:rPr>
      <w:drawing>
        <wp:inline distT="0" distB="0" distL="0" distR="0" wp14:anchorId="1B730702" wp14:editId="26E08B21">
          <wp:extent cx="1174935" cy="389255"/>
          <wp:effectExtent l="0" t="0" r="0" b="0"/>
          <wp:docPr id="18" name="Picture 18" descr="Description: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publika e Shqiperi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12" cy="400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8F" w:rsidRDefault="00CB418F" w:rsidP="006C5096">
    <w:pPr>
      <w:pStyle w:val="Header"/>
      <w:tabs>
        <w:tab w:val="center" w:pos="5233"/>
        <w:tab w:val="right" w:pos="10467"/>
      </w:tabs>
    </w:pPr>
    <w:r>
      <w:t xml:space="preserve">   </w:t>
    </w:r>
    <w:r>
      <w:rPr>
        <w:noProof/>
      </w:rPr>
      <w:t xml:space="preserve">        </w:t>
    </w:r>
    <w:r>
      <w:tab/>
    </w:r>
  </w:p>
  <w:p w:rsidR="00CB418F" w:rsidRDefault="00CB418F" w:rsidP="006C5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c1EGsTBvnGv7eZaGyZ22/Hv7u0Txe0tb8dIiOWZBeStLyFo+czoMbJs7ai56ZeGb/Lr1+FXpzP9WeKy64UdXQ==" w:salt="FYZucKJPDmdiqd+kt9sOJQ==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_x0000_s2055"/>
        <o:r id="V:Rule2" type="connector" idref="#_x0000_s2056"/>
        <o:r id="V:Rule3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176"/>
    <w:rsid w:val="00014C08"/>
    <w:rsid w:val="000D6FF1"/>
    <w:rsid w:val="00102159"/>
    <w:rsid w:val="00110037"/>
    <w:rsid w:val="00142009"/>
    <w:rsid w:val="001512C9"/>
    <w:rsid w:val="00177404"/>
    <w:rsid w:val="001C1D06"/>
    <w:rsid w:val="002045F8"/>
    <w:rsid w:val="00214D0F"/>
    <w:rsid w:val="00237DC6"/>
    <w:rsid w:val="002F19E4"/>
    <w:rsid w:val="00303040"/>
    <w:rsid w:val="003041DB"/>
    <w:rsid w:val="00311BBE"/>
    <w:rsid w:val="003F5DE0"/>
    <w:rsid w:val="00415CBF"/>
    <w:rsid w:val="00452A4B"/>
    <w:rsid w:val="00455A64"/>
    <w:rsid w:val="00490E4A"/>
    <w:rsid w:val="004B7F91"/>
    <w:rsid w:val="00506B96"/>
    <w:rsid w:val="005127FB"/>
    <w:rsid w:val="00546577"/>
    <w:rsid w:val="00564E3F"/>
    <w:rsid w:val="005B78B1"/>
    <w:rsid w:val="006161EB"/>
    <w:rsid w:val="00654D0A"/>
    <w:rsid w:val="006854BF"/>
    <w:rsid w:val="00687B30"/>
    <w:rsid w:val="006B1B03"/>
    <w:rsid w:val="006C5096"/>
    <w:rsid w:val="006C7AD2"/>
    <w:rsid w:val="00705C1A"/>
    <w:rsid w:val="0072676C"/>
    <w:rsid w:val="00757544"/>
    <w:rsid w:val="007D1B58"/>
    <w:rsid w:val="007E5D4C"/>
    <w:rsid w:val="00864A63"/>
    <w:rsid w:val="00867BD6"/>
    <w:rsid w:val="008852E5"/>
    <w:rsid w:val="0090416A"/>
    <w:rsid w:val="0091214D"/>
    <w:rsid w:val="00920176"/>
    <w:rsid w:val="009964A2"/>
    <w:rsid w:val="009E5BEA"/>
    <w:rsid w:val="00A218C5"/>
    <w:rsid w:val="00A30FB0"/>
    <w:rsid w:val="00AC0B1D"/>
    <w:rsid w:val="00B00292"/>
    <w:rsid w:val="00BA2283"/>
    <w:rsid w:val="00BD73CB"/>
    <w:rsid w:val="00C561E2"/>
    <w:rsid w:val="00CB418F"/>
    <w:rsid w:val="00D16310"/>
    <w:rsid w:val="00D7616C"/>
    <w:rsid w:val="00DA00DA"/>
    <w:rsid w:val="00E2347C"/>
    <w:rsid w:val="00E26F49"/>
    <w:rsid w:val="00EB09D3"/>
    <w:rsid w:val="00EE2D94"/>
    <w:rsid w:val="00F03022"/>
    <w:rsid w:val="00F5173D"/>
    <w:rsid w:val="00F66FA0"/>
    <w:rsid w:val="00FB39C5"/>
    <w:rsid w:val="00FD59D1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B9987A3E-05A2-4EC7-BF30-F718DECE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02159"/>
  </w:style>
  <w:style w:type="paragraph" w:styleId="Heading1">
    <w:name w:val="heading 1"/>
    <w:basedOn w:val="Normal"/>
    <w:next w:val="Normal"/>
    <w:link w:val="Heading1Char"/>
    <w:qFormat/>
    <w:rsid w:val="006C50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List1"/>
    <w:uiPriority w:val="99"/>
    <w:qFormat/>
    <w:rsid w:val="009E5BEA"/>
    <w:pPr>
      <w:spacing w:after="0" w:line="240" w:lineRule="auto"/>
    </w:pPr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E5B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D7616C"/>
    <w:pPr>
      <w:spacing w:before="120" w:after="120" w:line="480" w:lineRule="auto"/>
      <w:ind w:left="360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616C"/>
    <w:rPr>
      <w:rFonts w:ascii="Arial" w:eastAsia="Times New Roman" w:hAnsi="Arial" w:cs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40"/>
  </w:style>
  <w:style w:type="paragraph" w:styleId="Footer">
    <w:name w:val="footer"/>
    <w:basedOn w:val="Normal"/>
    <w:link w:val="FooterChar"/>
    <w:uiPriority w:val="99"/>
    <w:unhideWhenUsed/>
    <w:rsid w:val="00303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040"/>
  </w:style>
  <w:style w:type="paragraph" w:styleId="BalloonText">
    <w:name w:val="Balloon Text"/>
    <w:basedOn w:val="Normal"/>
    <w:link w:val="BalloonTextChar"/>
    <w:uiPriority w:val="99"/>
    <w:semiHidden/>
    <w:unhideWhenUsed/>
    <w:rsid w:val="0030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9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C5096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@acaa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07815-FB39-4596-9B46-BF06A5ED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Edmira.Cuko</dc:creator>
  <cp:lastModifiedBy>Edmira.Cuko</cp:lastModifiedBy>
  <cp:revision>50</cp:revision>
  <dcterms:created xsi:type="dcterms:W3CDTF">2014-05-26T07:19:00Z</dcterms:created>
  <dcterms:modified xsi:type="dcterms:W3CDTF">2021-11-12T10:16:00Z</dcterms:modified>
</cp:coreProperties>
</file>